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2C5" w:rsidRPr="000C0DEA" w:rsidRDefault="004972C5" w:rsidP="004972C5">
      <w:pPr>
        <w:ind w:left="119"/>
        <w:jc w:val="center"/>
      </w:pPr>
      <w:bookmarkStart w:id="0" w:name="bookmark0"/>
      <w:r w:rsidRPr="000C0DEA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4972C5" w:rsidRPr="000C0DEA" w:rsidRDefault="004972C5" w:rsidP="004972C5">
      <w:pPr>
        <w:ind w:left="119"/>
        <w:jc w:val="center"/>
      </w:pPr>
      <w:r w:rsidRPr="000C0DEA">
        <w:rPr>
          <w:rFonts w:ascii="Times New Roman" w:hAnsi="Times New Roman"/>
          <w:b/>
          <w:sz w:val="28"/>
        </w:rPr>
        <w:t>‌</w:t>
      </w:r>
      <w:bookmarkStart w:id="1" w:name="ac61422a-29c7-4a5a-957e-10d44a9a8bf8"/>
      <w:r w:rsidRPr="000C0DEA">
        <w:rPr>
          <w:rFonts w:ascii="Times New Roman" w:hAnsi="Times New Roman"/>
          <w:b/>
          <w:sz w:val="28"/>
        </w:rPr>
        <w:t>МИНИСТЕРСТВО ОБРАЗОВАНИЯ, НАУКИ И МОЛОДЁЖНОЙ ПОЛИТИКИ КРАСНОДАРСКОГО КРАЯ</w:t>
      </w:r>
      <w:bookmarkEnd w:id="1"/>
      <w:r w:rsidRPr="000C0DEA">
        <w:rPr>
          <w:rFonts w:ascii="Times New Roman" w:hAnsi="Times New Roman"/>
          <w:b/>
          <w:sz w:val="28"/>
        </w:rPr>
        <w:t xml:space="preserve">‌‌ </w:t>
      </w:r>
    </w:p>
    <w:p w:rsidR="004972C5" w:rsidRPr="000C0DEA" w:rsidRDefault="004972C5" w:rsidP="004972C5">
      <w:pPr>
        <w:ind w:left="119"/>
        <w:jc w:val="center"/>
      </w:pPr>
      <w:r w:rsidRPr="000C0DEA">
        <w:rPr>
          <w:rFonts w:ascii="Times New Roman" w:hAnsi="Times New Roman"/>
          <w:b/>
          <w:sz w:val="28"/>
        </w:rPr>
        <w:t>‌</w:t>
      </w:r>
      <w:bookmarkStart w:id="2" w:name="999bf644-f3de-4153-a38b-a44d917c4aaf"/>
      <w:r w:rsidRPr="000C0DEA">
        <w:rPr>
          <w:rFonts w:ascii="Times New Roman" w:hAnsi="Times New Roman"/>
          <w:b/>
          <w:sz w:val="28"/>
        </w:rPr>
        <w:t>МУНИЦИПАЛЬНОЕ ОБРАЗОВАНИЕ ТУАПСИНСКИЙ РАЙОН</w:t>
      </w:r>
      <w:bookmarkEnd w:id="2"/>
      <w:r w:rsidRPr="000C0DEA">
        <w:rPr>
          <w:rFonts w:ascii="Times New Roman" w:hAnsi="Times New Roman"/>
          <w:b/>
          <w:sz w:val="28"/>
        </w:rPr>
        <w:t>‌</w:t>
      </w:r>
      <w:r w:rsidRPr="000C0DEA">
        <w:rPr>
          <w:rFonts w:ascii="Times New Roman" w:hAnsi="Times New Roman"/>
          <w:sz w:val="28"/>
        </w:rPr>
        <w:t>​</w:t>
      </w:r>
    </w:p>
    <w:p w:rsidR="004972C5" w:rsidRPr="000C0DEA" w:rsidRDefault="004972C5" w:rsidP="004972C5">
      <w:pPr>
        <w:ind w:left="119"/>
        <w:jc w:val="center"/>
      </w:pPr>
      <w:r w:rsidRPr="000C0DEA">
        <w:rPr>
          <w:rFonts w:ascii="Times New Roman" w:hAnsi="Times New Roman"/>
          <w:b/>
          <w:sz w:val="28"/>
        </w:rPr>
        <w:t xml:space="preserve">МБОУ СОШ №2 </w:t>
      </w:r>
      <w:proofErr w:type="spellStart"/>
      <w:r w:rsidRPr="000C0DEA">
        <w:rPr>
          <w:rFonts w:ascii="Times New Roman" w:hAnsi="Times New Roman"/>
          <w:b/>
          <w:sz w:val="28"/>
        </w:rPr>
        <w:t>г</w:t>
      </w:r>
      <w:proofErr w:type="gramStart"/>
      <w:r w:rsidRPr="000C0DEA">
        <w:rPr>
          <w:rFonts w:ascii="Times New Roman" w:hAnsi="Times New Roman"/>
          <w:b/>
          <w:sz w:val="28"/>
        </w:rPr>
        <w:t>.Т</w:t>
      </w:r>
      <w:proofErr w:type="gramEnd"/>
      <w:r w:rsidRPr="000C0DEA">
        <w:rPr>
          <w:rFonts w:ascii="Times New Roman" w:hAnsi="Times New Roman"/>
          <w:b/>
          <w:sz w:val="28"/>
        </w:rPr>
        <w:t>уапсе</w:t>
      </w:r>
      <w:proofErr w:type="spellEnd"/>
    </w:p>
    <w:p w:rsidR="00405C2A" w:rsidRDefault="00405C2A">
      <w:pPr>
        <w:pStyle w:val="11"/>
        <w:keepNext/>
        <w:keepLines/>
        <w:spacing w:after="320" w:line="240" w:lineRule="auto"/>
        <w:jc w:val="center"/>
      </w:pPr>
    </w:p>
    <w:tbl>
      <w:tblPr>
        <w:tblpPr w:leftFromText="180" w:rightFromText="180" w:vertAnchor="text" w:horzAnchor="margin" w:tblpY="1008"/>
        <w:tblW w:w="0" w:type="auto"/>
        <w:tblLook w:val="04A0" w:firstRow="1" w:lastRow="0" w:firstColumn="1" w:lastColumn="0" w:noHBand="0" w:noVBand="1"/>
      </w:tblPr>
      <w:tblGrid>
        <w:gridCol w:w="4361"/>
        <w:gridCol w:w="709"/>
        <w:gridCol w:w="4274"/>
      </w:tblGrid>
      <w:tr w:rsidR="004972C5" w:rsidRPr="000C0DEA" w:rsidTr="005A2B5E">
        <w:tc>
          <w:tcPr>
            <w:tcW w:w="4361" w:type="dxa"/>
          </w:tcPr>
          <w:p w:rsidR="004972C5" w:rsidRPr="0040209D" w:rsidRDefault="004972C5" w:rsidP="005A2B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sz w:val="28"/>
                <w:szCs w:val="28"/>
              </w:rPr>
              <w:t>СОГЛАСОВАНО</w:t>
            </w:r>
          </w:p>
          <w:p w:rsidR="004972C5" w:rsidRPr="008944ED" w:rsidRDefault="004972C5" w:rsidP="005A2B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Заместитель директора по НМР</w:t>
            </w:r>
          </w:p>
          <w:p w:rsidR="004972C5" w:rsidRDefault="004972C5" w:rsidP="005A2B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________________________ </w:t>
            </w:r>
          </w:p>
          <w:p w:rsidR="004972C5" w:rsidRPr="008944ED" w:rsidRDefault="004972C5" w:rsidP="005A2B5E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Н.М.Чахарян</w:t>
            </w:r>
            <w:proofErr w:type="spellEnd"/>
          </w:p>
          <w:p w:rsidR="004972C5" w:rsidRDefault="004972C5" w:rsidP="005A2B5E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</w:p>
          <w:p w:rsidR="004972C5" w:rsidRDefault="004972C5" w:rsidP="005A2B5E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344265">
              <w:rPr>
                <w:rFonts w:ascii="Times New Roman" w:eastAsia="Times New Roman" w:hAnsi="Times New Roman"/>
              </w:rPr>
              <w:t>Приказ № 1</w:t>
            </w:r>
            <w:r>
              <w:rPr>
                <w:rFonts w:ascii="Times New Roman" w:eastAsia="Times New Roman" w:hAnsi="Times New Roman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</w:rPr>
              <w:t>30</w:t>
            </w:r>
            <w:r>
              <w:rPr>
                <w:rFonts w:ascii="Times New Roman" w:eastAsia="Times New Roman" w:hAnsi="Times New Roman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</w:rPr>
              <w:t>августа</w:t>
            </w:r>
            <w:r w:rsidRPr="004E6975">
              <w:rPr>
                <w:rFonts w:ascii="Times New Roman" w:eastAsia="Times New Roman" w:hAnsi="Times New Roman"/>
              </w:rPr>
              <w:t>2023</w:t>
            </w:r>
            <w:r>
              <w:rPr>
                <w:rFonts w:ascii="Times New Roman" w:eastAsia="Times New Roman" w:hAnsi="Times New Roman"/>
              </w:rPr>
              <w:t xml:space="preserve"> г.</w:t>
            </w:r>
          </w:p>
          <w:p w:rsidR="004972C5" w:rsidRDefault="004972C5" w:rsidP="005A2B5E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</w:p>
          <w:p w:rsidR="004972C5" w:rsidRPr="0040209D" w:rsidRDefault="004972C5" w:rsidP="005A2B5E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</w:tcPr>
          <w:p w:rsidR="004972C5" w:rsidRPr="0040209D" w:rsidRDefault="004972C5" w:rsidP="005A2B5E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</w:p>
        </w:tc>
        <w:tc>
          <w:tcPr>
            <w:tcW w:w="4274" w:type="dxa"/>
          </w:tcPr>
          <w:p w:rsidR="004972C5" w:rsidRDefault="004972C5" w:rsidP="005A2B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УТВЕРЖДЕНО</w:t>
            </w:r>
          </w:p>
          <w:p w:rsidR="004972C5" w:rsidRDefault="004972C5" w:rsidP="005A2B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sz w:val="28"/>
                <w:szCs w:val="28"/>
              </w:rPr>
              <w:t>решением педагог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ического совета МБОУ СОШ №2 им.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Б.М.Ляха</w:t>
            </w:r>
            <w:proofErr w:type="spellEnd"/>
          </w:p>
          <w:p w:rsidR="004972C5" w:rsidRPr="008944ED" w:rsidRDefault="004972C5" w:rsidP="005A2B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МО Туапсинский район </w:t>
            </w:r>
            <w:r w:rsidRPr="008944ED">
              <w:rPr>
                <w:rFonts w:ascii="Times New Roman" w:eastAsia="Times New Roman" w:hAnsi="Times New Roman"/>
                <w:sz w:val="28"/>
                <w:szCs w:val="28"/>
              </w:rPr>
              <w:t>председатель</w:t>
            </w:r>
          </w:p>
          <w:p w:rsidR="004972C5" w:rsidRDefault="004972C5" w:rsidP="005A2B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________________________ </w:t>
            </w:r>
          </w:p>
          <w:p w:rsidR="004972C5" w:rsidRPr="008944ED" w:rsidRDefault="004972C5" w:rsidP="005A2B5E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</w:rPr>
            </w:pPr>
            <w:proofErr w:type="spellStart"/>
            <w:r w:rsidRPr="008944ED">
              <w:rPr>
                <w:rFonts w:ascii="Times New Roman" w:eastAsia="Times New Roman" w:hAnsi="Times New Roman"/>
              </w:rPr>
              <w:t>К.Ю.Исаева</w:t>
            </w:r>
            <w:proofErr w:type="spellEnd"/>
          </w:p>
          <w:p w:rsidR="004972C5" w:rsidRDefault="004972C5" w:rsidP="005A2B5E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</w:p>
          <w:p w:rsidR="004972C5" w:rsidRDefault="004972C5" w:rsidP="005A2B5E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344265">
              <w:rPr>
                <w:rFonts w:ascii="Times New Roman" w:eastAsia="Times New Roman" w:hAnsi="Times New Roman"/>
              </w:rPr>
              <w:t>Приказ № 1</w:t>
            </w:r>
            <w:r>
              <w:rPr>
                <w:rFonts w:ascii="Times New Roman" w:eastAsia="Times New Roman" w:hAnsi="Times New Roman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</w:rPr>
              <w:t>30</w:t>
            </w:r>
            <w:r>
              <w:rPr>
                <w:rFonts w:ascii="Times New Roman" w:eastAsia="Times New Roman" w:hAnsi="Times New Roman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</w:rPr>
              <w:t>августа</w:t>
            </w:r>
            <w:r w:rsidRPr="004E6975">
              <w:rPr>
                <w:rFonts w:ascii="Times New Roman" w:eastAsia="Times New Roman" w:hAnsi="Times New Roman"/>
              </w:rPr>
              <w:t>2023</w:t>
            </w:r>
            <w:r>
              <w:rPr>
                <w:rFonts w:ascii="Times New Roman" w:eastAsia="Times New Roman" w:hAnsi="Times New Roman"/>
              </w:rPr>
              <w:t xml:space="preserve"> г.</w:t>
            </w:r>
          </w:p>
          <w:p w:rsidR="004972C5" w:rsidRPr="0040209D" w:rsidRDefault="004972C5" w:rsidP="005A2B5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405C2A" w:rsidRPr="004972C5" w:rsidRDefault="00405C2A">
      <w:pPr>
        <w:pStyle w:val="11"/>
        <w:keepNext/>
        <w:keepLines/>
        <w:spacing w:after="320" w:line="240" w:lineRule="auto"/>
        <w:jc w:val="center"/>
      </w:pPr>
    </w:p>
    <w:p w:rsidR="00405C2A" w:rsidRDefault="00405C2A">
      <w:pPr>
        <w:pStyle w:val="11"/>
        <w:keepNext/>
        <w:keepLines/>
        <w:spacing w:after="320" w:line="240" w:lineRule="auto"/>
        <w:jc w:val="center"/>
      </w:pPr>
    </w:p>
    <w:p w:rsidR="004972C5" w:rsidRDefault="004972C5">
      <w:pPr>
        <w:pStyle w:val="11"/>
        <w:keepNext/>
        <w:keepLines/>
        <w:spacing w:after="320" w:line="240" w:lineRule="auto"/>
        <w:jc w:val="center"/>
      </w:pPr>
    </w:p>
    <w:p w:rsidR="004972C5" w:rsidRDefault="004972C5">
      <w:pPr>
        <w:pStyle w:val="11"/>
        <w:keepNext/>
        <w:keepLines/>
        <w:spacing w:after="320" w:line="240" w:lineRule="auto"/>
        <w:jc w:val="center"/>
      </w:pPr>
    </w:p>
    <w:p w:rsidR="00B618A8" w:rsidRDefault="00B618A8" w:rsidP="004972C5">
      <w:pPr>
        <w:spacing w:line="408" w:lineRule="auto"/>
        <w:ind w:left="120"/>
        <w:jc w:val="center"/>
        <w:rPr>
          <w:rFonts w:ascii="Times New Roman" w:hAnsi="Times New Roman"/>
          <w:b/>
          <w:sz w:val="28"/>
        </w:rPr>
      </w:pPr>
    </w:p>
    <w:p w:rsidR="00B618A8" w:rsidRDefault="00B618A8" w:rsidP="004972C5">
      <w:pPr>
        <w:spacing w:line="408" w:lineRule="auto"/>
        <w:ind w:left="120"/>
        <w:jc w:val="center"/>
        <w:rPr>
          <w:rFonts w:ascii="Times New Roman" w:hAnsi="Times New Roman"/>
          <w:b/>
          <w:sz w:val="28"/>
        </w:rPr>
      </w:pPr>
    </w:p>
    <w:p w:rsidR="00B618A8" w:rsidRDefault="00B618A8" w:rsidP="004972C5">
      <w:pPr>
        <w:spacing w:line="408" w:lineRule="auto"/>
        <w:ind w:left="120"/>
        <w:jc w:val="center"/>
        <w:rPr>
          <w:rFonts w:ascii="Times New Roman" w:hAnsi="Times New Roman"/>
          <w:b/>
          <w:sz w:val="28"/>
        </w:rPr>
      </w:pPr>
    </w:p>
    <w:p w:rsidR="00B618A8" w:rsidRDefault="00B618A8" w:rsidP="004972C5">
      <w:pPr>
        <w:spacing w:line="408" w:lineRule="auto"/>
        <w:ind w:left="120"/>
        <w:jc w:val="center"/>
        <w:rPr>
          <w:rFonts w:ascii="Times New Roman" w:hAnsi="Times New Roman"/>
          <w:b/>
          <w:sz w:val="28"/>
        </w:rPr>
      </w:pPr>
    </w:p>
    <w:p w:rsidR="00B618A8" w:rsidRDefault="00B618A8" w:rsidP="004972C5">
      <w:pPr>
        <w:spacing w:line="408" w:lineRule="auto"/>
        <w:ind w:left="120"/>
        <w:jc w:val="center"/>
        <w:rPr>
          <w:rFonts w:ascii="Times New Roman" w:hAnsi="Times New Roman"/>
          <w:b/>
          <w:sz w:val="28"/>
        </w:rPr>
      </w:pPr>
    </w:p>
    <w:p w:rsidR="00B618A8" w:rsidRDefault="00B618A8" w:rsidP="004972C5">
      <w:pPr>
        <w:spacing w:line="408" w:lineRule="auto"/>
        <w:ind w:left="120"/>
        <w:jc w:val="center"/>
        <w:rPr>
          <w:rFonts w:ascii="Times New Roman" w:hAnsi="Times New Roman"/>
          <w:b/>
          <w:sz w:val="28"/>
        </w:rPr>
      </w:pPr>
    </w:p>
    <w:p w:rsidR="004972C5" w:rsidRPr="000C0DEA" w:rsidRDefault="004972C5" w:rsidP="004972C5">
      <w:pPr>
        <w:spacing w:line="408" w:lineRule="auto"/>
        <w:ind w:left="120"/>
        <w:jc w:val="center"/>
      </w:pPr>
      <w:r w:rsidRPr="000C0DEA">
        <w:rPr>
          <w:rFonts w:ascii="Times New Roman" w:hAnsi="Times New Roman"/>
          <w:b/>
          <w:sz w:val="28"/>
        </w:rPr>
        <w:t>РАБОЧАЯ ПРОГРАММА</w:t>
      </w:r>
    </w:p>
    <w:p w:rsidR="004972C5" w:rsidRPr="000C0DEA" w:rsidRDefault="004972C5" w:rsidP="004972C5">
      <w:pPr>
        <w:spacing w:line="408" w:lineRule="auto"/>
        <w:ind w:left="120"/>
        <w:jc w:val="center"/>
      </w:pPr>
      <w:r w:rsidRPr="000C0DEA"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ID</w:t>
      </w:r>
      <w:r w:rsidRPr="000C0DEA">
        <w:rPr>
          <w:rFonts w:ascii="Times New Roman" w:hAnsi="Times New Roman"/>
          <w:sz w:val="28"/>
        </w:rPr>
        <w:t xml:space="preserve"> 1325754)</w:t>
      </w:r>
    </w:p>
    <w:p w:rsidR="004972C5" w:rsidRDefault="004972C5" w:rsidP="004972C5">
      <w:pPr>
        <w:pStyle w:val="11"/>
        <w:keepNext/>
        <w:keepLines/>
        <w:spacing w:after="320" w:line="240" w:lineRule="auto"/>
        <w:jc w:val="center"/>
      </w:pPr>
      <w:r>
        <w:br/>
        <w:t>Курса внеурочной деятельности «Самбо»</w:t>
      </w:r>
    </w:p>
    <w:p w:rsidR="004972C5" w:rsidRDefault="004972C5" w:rsidP="004972C5">
      <w:pPr>
        <w:pStyle w:val="11"/>
        <w:keepNext/>
        <w:keepLines/>
        <w:spacing w:after="320" w:line="240" w:lineRule="auto"/>
        <w:jc w:val="center"/>
      </w:pPr>
      <w:r w:rsidRPr="000C0DEA">
        <w:t>для обучающихся</w:t>
      </w:r>
      <w:r>
        <w:t xml:space="preserve"> 1-8 классов</w:t>
      </w:r>
    </w:p>
    <w:p w:rsidR="004972C5" w:rsidRPr="000C0DEA" w:rsidRDefault="004972C5" w:rsidP="004972C5">
      <w:pPr>
        <w:ind w:left="120"/>
        <w:jc w:val="center"/>
      </w:pPr>
    </w:p>
    <w:p w:rsidR="004972C5" w:rsidRPr="000C0DEA" w:rsidRDefault="004972C5" w:rsidP="004972C5">
      <w:pPr>
        <w:ind w:left="120"/>
        <w:jc w:val="center"/>
      </w:pPr>
    </w:p>
    <w:p w:rsidR="004972C5" w:rsidRPr="000C0DEA" w:rsidRDefault="004972C5" w:rsidP="004972C5">
      <w:pPr>
        <w:ind w:left="120"/>
        <w:jc w:val="center"/>
      </w:pPr>
    </w:p>
    <w:p w:rsidR="004972C5" w:rsidRPr="000C0DEA" w:rsidRDefault="004972C5" w:rsidP="004972C5">
      <w:pPr>
        <w:ind w:left="120"/>
        <w:jc w:val="center"/>
      </w:pPr>
    </w:p>
    <w:p w:rsidR="004972C5" w:rsidRDefault="004972C5" w:rsidP="004972C5">
      <w:pPr>
        <w:ind w:left="120"/>
        <w:jc w:val="center"/>
      </w:pPr>
    </w:p>
    <w:p w:rsidR="004972C5" w:rsidRPr="000C0DEA" w:rsidRDefault="004972C5" w:rsidP="004972C5">
      <w:pPr>
        <w:ind w:left="120"/>
        <w:jc w:val="center"/>
      </w:pPr>
    </w:p>
    <w:p w:rsidR="00B618A8" w:rsidRDefault="004972C5" w:rsidP="004972C5">
      <w:pPr>
        <w:ind w:left="120"/>
        <w:jc w:val="center"/>
        <w:rPr>
          <w:rFonts w:ascii="Times New Roman" w:hAnsi="Times New Roman"/>
          <w:sz w:val="28"/>
        </w:rPr>
      </w:pPr>
      <w:r w:rsidRPr="000C0DEA">
        <w:rPr>
          <w:rFonts w:ascii="Times New Roman" w:hAnsi="Times New Roman"/>
          <w:sz w:val="28"/>
        </w:rPr>
        <w:t>​</w:t>
      </w:r>
      <w:bookmarkStart w:id="3" w:name="a138e01f-71ee-4195-a132-95a500e7f996"/>
    </w:p>
    <w:p w:rsidR="004972C5" w:rsidRDefault="004972C5" w:rsidP="004972C5">
      <w:pPr>
        <w:ind w:left="120"/>
        <w:jc w:val="center"/>
        <w:rPr>
          <w:rFonts w:ascii="Times New Roman" w:hAnsi="Times New Roman"/>
          <w:sz w:val="28"/>
        </w:rPr>
      </w:pPr>
      <w:r w:rsidRPr="000C0DEA">
        <w:rPr>
          <w:rFonts w:ascii="Times New Roman" w:hAnsi="Times New Roman"/>
          <w:b/>
          <w:sz w:val="28"/>
        </w:rPr>
        <w:t>Туапсе</w:t>
      </w:r>
      <w:bookmarkEnd w:id="3"/>
      <w:r w:rsidRPr="000C0DEA">
        <w:rPr>
          <w:rFonts w:ascii="Times New Roman" w:hAnsi="Times New Roman"/>
          <w:b/>
          <w:sz w:val="28"/>
        </w:rPr>
        <w:t xml:space="preserve">‌ </w:t>
      </w:r>
      <w:bookmarkStart w:id="4" w:name="a612539e-b3c8-455e-88a4-bebacddb4762"/>
      <w:r w:rsidRPr="000C0DEA">
        <w:rPr>
          <w:rFonts w:ascii="Times New Roman" w:hAnsi="Times New Roman"/>
          <w:b/>
          <w:sz w:val="28"/>
        </w:rPr>
        <w:t>2023</w:t>
      </w:r>
      <w:bookmarkEnd w:id="4"/>
      <w:r w:rsidRPr="000C0DEA">
        <w:rPr>
          <w:rFonts w:ascii="Times New Roman" w:hAnsi="Times New Roman"/>
          <w:b/>
          <w:sz w:val="28"/>
        </w:rPr>
        <w:t>‌</w:t>
      </w:r>
      <w:r w:rsidRPr="000C0DEA">
        <w:rPr>
          <w:rFonts w:ascii="Times New Roman" w:hAnsi="Times New Roman"/>
          <w:sz w:val="28"/>
        </w:rPr>
        <w:t>​</w:t>
      </w:r>
    </w:p>
    <w:p w:rsidR="00B618A8" w:rsidRPr="004972C5" w:rsidRDefault="00B618A8">
      <w:pPr>
        <w:pStyle w:val="11"/>
        <w:keepNext/>
        <w:keepLines/>
        <w:spacing w:after="320" w:line="240" w:lineRule="auto"/>
        <w:jc w:val="center"/>
      </w:pPr>
    </w:p>
    <w:bookmarkEnd w:id="0"/>
    <w:p w:rsidR="00E86BC2" w:rsidRDefault="00E86BC2" w:rsidP="008E2211">
      <w:pPr>
        <w:pStyle w:val="1"/>
        <w:jc w:val="both"/>
        <w:rPr>
          <w:b/>
          <w:bCs/>
        </w:rPr>
      </w:pPr>
    </w:p>
    <w:p w:rsidR="00BA59CE" w:rsidRDefault="00405C2A" w:rsidP="008E2211">
      <w:pPr>
        <w:pStyle w:val="1"/>
        <w:jc w:val="both"/>
      </w:pPr>
      <w:r>
        <w:rPr>
          <w:b/>
          <w:bCs/>
        </w:rPr>
        <w:lastRenderedPageBreak/>
        <w:t xml:space="preserve">Направление программы </w:t>
      </w:r>
      <w:r>
        <w:t>- спортивно-оздоровительное</w:t>
      </w:r>
    </w:p>
    <w:p w:rsidR="00BA59CE" w:rsidRDefault="00405C2A" w:rsidP="008E2211">
      <w:pPr>
        <w:pStyle w:val="1"/>
        <w:jc w:val="both"/>
      </w:pPr>
      <w:r>
        <w:rPr>
          <w:b/>
          <w:bCs/>
        </w:rPr>
        <w:t xml:space="preserve">Уровень образования, класс </w:t>
      </w:r>
      <w:r>
        <w:t xml:space="preserve">- начальное общее образование, основное общее образование, </w:t>
      </w:r>
      <w:r w:rsidRPr="00405C2A">
        <w:t>1</w:t>
      </w:r>
      <w:r>
        <w:t xml:space="preserve"> </w:t>
      </w:r>
      <w:r w:rsidR="008E2211">
        <w:t>–</w:t>
      </w:r>
      <w:r w:rsidRPr="00405C2A">
        <w:t xml:space="preserve"> </w:t>
      </w:r>
      <w:r>
        <w:t>8</w:t>
      </w:r>
      <w:r w:rsidR="008E2211">
        <w:t xml:space="preserve"> </w:t>
      </w:r>
      <w:r>
        <w:t>класс</w:t>
      </w:r>
    </w:p>
    <w:p w:rsidR="00BA59CE" w:rsidRDefault="00405C2A" w:rsidP="008E2211">
      <w:pPr>
        <w:pStyle w:val="1"/>
        <w:jc w:val="both"/>
      </w:pPr>
      <w:r>
        <w:t>Количество часов</w:t>
      </w:r>
      <w:r w:rsidRPr="00405C2A">
        <w:t xml:space="preserve"> </w:t>
      </w:r>
      <w:r>
        <w:rPr>
          <w:b/>
          <w:bCs/>
        </w:rPr>
        <w:t>-</w:t>
      </w:r>
      <w:r w:rsidRPr="00405C2A">
        <w:rPr>
          <w:b/>
          <w:bCs/>
        </w:rPr>
        <w:t xml:space="preserve"> </w:t>
      </w:r>
      <w:r w:rsidR="005D17BA">
        <w:rPr>
          <w:b/>
          <w:bCs/>
        </w:rPr>
        <w:t>72</w:t>
      </w:r>
      <w:r>
        <w:rPr>
          <w:b/>
          <w:bCs/>
        </w:rPr>
        <w:t xml:space="preserve">, </w:t>
      </w:r>
      <w:r>
        <w:t xml:space="preserve">в неделю </w:t>
      </w:r>
      <w:r>
        <w:rPr>
          <w:b/>
          <w:bCs/>
        </w:rPr>
        <w:t>-</w:t>
      </w:r>
      <w:r w:rsidR="005D17BA">
        <w:rPr>
          <w:b/>
          <w:bCs/>
        </w:rPr>
        <w:t>2</w:t>
      </w:r>
      <w:r>
        <w:rPr>
          <w:b/>
          <w:bCs/>
        </w:rPr>
        <w:t>.</w:t>
      </w:r>
    </w:p>
    <w:p w:rsidR="008E2211" w:rsidRDefault="00405C2A" w:rsidP="008E2211">
      <w:pPr>
        <w:pStyle w:val="1"/>
        <w:spacing w:after="320"/>
        <w:jc w:val="both"/>
      </w:pPr>
      <w:r>
        <w:t>Учитель физической культуры – Козленко Юрий Алексеевич</w:t>
      </w:r>
      <w:r w:rsidR="008E2211">
        <w:t xml:space="preserve"> (специализаци</w:t>
      </w:r>
      <w:proofErr w:type="gramStart"/>
      <w:r w:rsidR="008E2211">
        <w:t>я-</w:t>
      </w:r>
      <w:proofErr w:type="gramEnd"/>
      <w:r w:rsidR="00B618A8">
        <w:t xml:space="preserve"> </w:t>
      </w:r>
      <w:r w:rsidR="008E2211">
        <w:t>«Унификация бросковой техники в борьбе и армейском рукопашном бое»</w:t>
      </w:r>
      <w:r w:rsidR="00B618A8">
        <w:t>).</w:t>
      </w:r>
    </w:p>
    <w:p w:rsidR="008E2211" w:rsidRDefault="00405C2A" w:rsidP="008E2211">
      <w:pPr>
        <w:pStyle w:val="1"/>
        <w:spacing w:after="320"/>
        <w:jc w:val="both"/>
      </w:pPr>
      <w:r>
        <w:rPr>
          <w:b/>
          <w:bCs/>
        </w:rPr>
        <w:t>Рабочая программа, разработанная на основе учебно-методических материалов и пособий</w:t>
      </w:r>
      <w:r w:rsidR="008E2211">
        <w:rPr>
          <w:b/>
          <w:bCs/>
        </w:rPr>
        <w:t>:</w:t>
      </w:r>
      <w:r w:rsidR="008E2211" w:rsidRPr="008E2211">
        <w:t xml:space="preserve"> </w:t>
      </w:r>
      <w:r w:rsidR="008E2211">
        <w:t>Харлампиев А. А. Система самбо. - Москва. ФАИР-ПРЕСС 2014;</w:t>
      </w:r>
      <w:r w:rsidR="008E2211" w:rsidRPr="008E2211">
        <w:t xml:space="preserve"> </w:t>
      </w:r>
      <w:r w:rsidR="008E2211">
        <w:t>Тараненко В.Н. Спортивное самбо для начинающих. Москва. 2018</w:t>
      </w:r>
    </w:p>
    <w:p w:rsidR="00BA59CE" w:rsidRDefault="00405C2A">
      <w:pPr>
        <w:pStyle w:val="11"/>
        <w:keepNext/>
        <w:keepLines/>
      </w:pPr>
      <w:bookmarkStart w:id="5" w:name="bookmark2"/>
      <w:r>
        <w:t>1.ПОЯСНИТЕЛЬНАЯ ЗАПИСКА.</w:t>
      </w:r>
      <w:bookmarkEnd w:id="5"/>
    </w:p>
    <w:p w:rsidR="00BA59CE" w:rsidRDefault="00405C2A">
      <w:pPr>
        <w:pStyle w:val="1"/>
        <w:ind w:firstLine="720"/>
        <w:jc w:val="both"/>
      </w:pPr>
      <w:r>
        <w:t>Данная программа реализует цель единой государственной политики в области развития физической культуры и спорта, направленной на укрепление здоровья обучающихся, воспитанников, организации активного досуга, а также в связи с уникальностью борьбы САМБО как вида спорта.</w:t>
      </w:r>
    </w:p>
    <w:p w:rsidR="00BA59CE" w:rsidRDefault="00405C2A">
      <w:pPr>
        <w:pStyle w:val="1"/>
        <w:ind w:firstLine="720"/>
        <w:jc w:val="both"/>
      </w:pPr>
      <w:r>
        <w:t>В соответствии с Государственным стандартом общего образования по физической культуре предметом обучения является двигательная деятельность с общеобразовательной и общеразвивающей направленностью. В процессе овладения этой деятельностью у школьников не только совершенствуется физические качества, но и активно развиваются сознание и мышление, творческие способности и самостоятельность.</w:t>
      </w:r>
    </w:p>
    <w:p w:rsidR="00BA59CE" w:rsidRDefault="00405C2A">
      <w:pPr>
        <w:pStyle w:val="11"/>
        <w:keepNext/>
        <w:keepLines/>
      </w:pPr>
      <w:bookmarkStart w:id="6" w:name="bookmark4"/>
      <w:r>
        <w:t>Рабочая программа составлена:</w:t>
      </w:r>
      <w:bookmarkEnd w:id="6"/>
    </w:p>
    <w:p w:rsidR="00E4741A" w:rsidRDefault="00405C2A" w:rsidP="00E4741A">
      <w:pPr>
        <w:pStyle w:val="1"/>
        <w:tabs>
          <w:tab w:val="left" w:pos="1594"/>
        </w:tabs>
        <w:spacing w:line="346" w:lineRule="auto"/>
        <w:jc w:val="both"/>
      </w:pPr>
      <w:r>
        <w:t xml:space="preserve">в соответствии с образовательной программой раздел «САМБО» по физической культуре государственных </w:t>
      </w:r>
      <w:r w:rsidR="00E4741A">
        <w:t>общеобразовательных учреждений.</w:t>
      </w:r>
    </w:p>
    <w:p w:rsidR="00BA59CE" w:rsidRDefault="00405C2A" w:rsidP="00E4741A">
      <w:pPr>
        <w:pStyle w:val="1"/>
        <w:tabs>
          <w:tab w:val="left" w:pos="1594"/>
        </w:tabs>
        <w:spacing w:line="346" w:lineRule="auto"/>
        <w:jc w:val="both"/>
      </w:pPr>
      <w:r>
        <w:t xml:space="preserve">Автор: Козленко Ю.А - учитель физической культуры МБОУ СОШ № 2 </w:t>
      </w:r>
      <w:proofErr w:type="spellStart"/>
      <w:r>
        <w:t>г</w:t>
      </w:r>
      <w:proofErr w:type="gramStart"/>
      <w:r>
        <w:t>.Т</w:t>
      </w:r>
      <w:proofErr w:type="gramEnd"/>
      <w:r>
        <w:t>уапсе</w:t>
      </w:r>
      <w:proofErr w:type="spellEnd"/>
    </w:p>
    <w:p w:rsidR="00BA59CE" w:rsidRDefault="00405C2A">
      <w:pPr>
        <w:pStyle w:val="11"/>
        <w:keepNext/>
        <w:keepLines/>
        <w:jc w:val="both"/>
      </w:pPr>
      <w:bookmarkStart w:id="7" w:name="bookmark6"/>
      <w:r>
        <w:t>Цель и задачи программы.</w:t>
      </w:r>
      <w:bookmarkEnd w:id="7"/>
    </w:p>
    <w:p w:rsidR="00BA59CE" w:rsidRDefault="00405C2A">
      <w:pPr>
        <w:pStyle w:val="1"/>
        <w:tabs>
          <w:tab w:val="left" w:pos="2491"/>
          <w:tab w:val="left" w:pos="3830"/>
          <w:tab w:val="left" w:pos="5616"/>
          <w:tab w:val="left" w:pos="7195"/>
        </w:tabs>
        <w:ind w:firstLine="720"/>
        <w:jc w:val="both"/>
      </w:pPr>
      <w:r>
        <w:t>Основной</w:t>
      </w:r>
      <w:r>
        <w:tab/>
      </w:r>
      <w:r w:rsidRPr="00E4741A">
        <w:t>целью</w:t>
      </w:r>
      <w:r>
        <w:tab/>
        <w:t>обучению</w:t>
      </w:r>
      <w:r>
        <w:tab/>
        <w:t>САМБО</w:t>
      </w:r>
      <w:r>
        <w:tab/>
        <w:t>является реализация</w:t>
      </w:r>
    </w:p>
    <w:p w:rsidR="00BA59CE" w:rsidRDefault="00405C2A">
      <w:pPr>
        <w:pStyle w:val="1"/>
        <w:jc w:val="both"/>
      </w:pPr>
      <w:r>
        <w:t>образовательных программ дополнительного образования спортивной направленности для всестороннего физического развития и совершенствования учащихся, духовного и нравственного их развития, профессионального самоопределения.</w:t>
      </w:r>
    </w:p>
    <w:p w:rsidR="00E4741A" w:rsidRDefault="00405C2A" w:rsidP="00E4741A">
      <w:pPr>
        <w:pStyle w:val="11"/>
        <w:keepNext/>
        <w:keepLines/>
        <w:jc w:val="both"/>
        <w:rPr>
          <w:u w:val="single"/>
        </w:rPr>
      </w:pPr>
      <w:bookmarkStart w:id="8" w:name="bookmark8"/>
      <w:r>
        <w:rPr>
          <w:u w:val="single"/>
        </w:rPr>
        <w:lastRenderedPageBreak/>
        <w:t>Задачи:</w:t>
      </w:r>
      <w:bookmarkEnd w:id="8"/>
    </w:p>
    <w:p w:rsidR="00BA59CE" w:rsidRPr="00E4741A" w:rsidRDefault="00E4741A" w:rsidP="00E4741A">
      <w:pPr>
        <w:pStyle w:val="11"/>
        <w:keepNext/>
        <w:keepLines/>
        <w:jc w:val="both"/>
        <w:rPr>
          <w:b w:val="0"/>
        </w:rPr>
      </w:pPr>
      <w:r>
        <w:rPr>
          <w:b w:val="0"/>
        </w:rPr>
        <w:t xml:space="preserve">- </w:t>
      </w:r>
      <w:r w:rsidR="00405C2A" w:rsidRPr="00E4741A">
        <w:rPr>
          <w:b w:val="0"/>
        </w:rPr>
        <w:t>формирование здорового образа жизни, привлечение учащихся к систематическим занятиям физической культурой и спортом;</w:t>
      </w:r>
    </w:p>
    <w:p w:rsidR="00BA59CE" w:rsidRDefault="00405C2A" w:rsidP="008E2211">
      <w:pPr>
        <w:pStyle w:val="1"/>
        <w:numPr>
          <w:ilvl w:val="0"/>
          <w:numId w:val="1"/>
        </w:numPr>
        <w:tabs>
          <w:tab w:val="left" w:pos="403"/>
          <w:tab w:val="left" w:pos="709"/>
        </w:tabs>
        <w:jc w:val="both"/>
      </w:pPr>
      <w:r>
        <w:t>воспитание ответственности и профессионального самоопределения;</w:t>
      </w:r>
    </w:p>
    <w:p w:rsidR="00BA59CE" w:rsidRDefault="00405C2A" w:rsidP="008E2211">
      <w:pPr>
        <w:pStyle w:val="1"/>
        <w:numPr>
          <w:ilvl w:val="0"/>
          <w:numId w:val="1"/>
        </w:numPr>
        <w:tabs>
          <w:tab w:val="left" w:pos="403"/>
          <w:tab w:val="left" w:pos="709"/>
        </w:tabs>
        <w:jc w:val="both"/>
      </w:pPr>
      <w:r>
        <w:t>укрепление здоровья и всестороннее физическое развитие (развитие физических, интеллектуальных и нравственных способностей);</w:t>
      </w:r>
    </w:p>
    <w:p w:rsidR="00BA59CE" w:rsidRDefault="00405C2A" w:rsidP="008E2211">
      <w:pPr>
        <w:pStyle w:val="1"/>
        <w:numPr>
          <w:ilvl w:val="0"/>
          <w:numId w:val="1"/>
        </w:numPr>
        <w:tabs>
          <w:tab w:val="left" w:pos="403"/>
          <w:tab w:val="left" w:pos="709"/>
        </w:tabs>
        <w:jc w:val="both"/>
      </w:pPr>
      <w:r>
        <w:t>обучение учащихся навыкам самозащиты на основе борьбы самбо;</w:t>
      </w:r>
    </w:p>
    <w:p w:rsidR="00BA59CE" w:rsidRDefault="00405C2A" w:rsidP="008E2211">
      <w:pPr>
        <w:pStyle w:val="1"/>
        <w:numPr>
          <w:ilvl w:val="0"/>
          <w:numId w:val="1"/>
        </w:numPr>
        <w:tabs>
          <w:tab w:val="left" w:pos="403"/>
          <w:tab w:val="left" w:pos="709"/>
        </w:tabs>
        <w:jc w:val="both"/>
      </w:pPr>
      <w:r>
        <w:t>повышение общего уровня физической, технической и тактической подготовки учащихся;</w:t>
      </w:r>
    </w:p>
    <w:p w:rsidR="00BA59CE" w:rsidRDefault="00405C2A" w:rsidP="008E2211">
      <w:pPr>
        <w:pStyle w:val="1"/>
        <w:numPr>
          <w:ilvl w:val="0"/>
          <w:numId w:val="1"/>
        </w:numPr>
        <w:tabs>
          <w:tab w:val="left" w:pos="403"/>
          <w:tab w:val="left" w:pos="709"/>
        </w:tabs>
        <w:jc w:val="both"/>
      </w:pPr>
      <w:r>
        <w:t>ознакомление учащихся с данным видом спорта и создание основ для привлечения их к занятиям физической культурой и спортом во внеурочное время;</w:t>
      </w:r>
    </w:p>
    <w:p w:rsidR="00BA59CE" w:rsidRDefault="00405C2A" w:rsidP="008E2211">
      <w:pPr>
        <w:pStyle w:val="1"/>
        <w:numPr>
          <w:ilvl w:val="0"/>
          <w:numId w:val="1"/>
        </w:numPr>
        <w:tabs>
          <w:tab w:val="left" w:pos="403"/>
          <w:tab w:val="left" w:pos="709"/>
        </w:tabs>
        <w:jc w:val="both"/>
      </w:pPr>
      <w:r>
        <w:t>повышение уровня патриотизма учащихся, занимающихся национальным и приоритетным видом спорта;</w:t>
      </w:r>
    </w:p>
    <w:p w:rsidR="00BA59CE" w:rsidRDefault="00405C2A" w:rsidP="008E2211">
      <w:pPr>
        <w:pStyle w:val="1"/>
        <w:numPr>
          <w:ilvl w:val="0"/>
          <w:numId w:val="1"/>
        </w:numPr>
        <w:tabs>
          <w:tab w:val="left" w:pos="403"/>
          <w:tab w:val="left" w:pos="709"/>
        </w:tabs>
        <w:jc w:val="both"/>
      </w:pPr>
      <w:r>
        <w:t xml:space="preserve">распространение и внедрение передового опыта организации </w:t>
      </w:r>
      <w:r w:rsidR="00E4741A">
        <w:t>учебно-тренировочной</w:t>
      </w:r>
      <w:r>
        <w:t xml:space="preserve"> работы с учащимися в школе;</w:t>
      </w:r>
    </w:p>
    <w:p w:rsidR="00BA59CE" w:rsidRDefault="00405C2A" w:rsidP="008E2211">
      <w:pPr>
        <w:pStyle w:val="1"/>
        <w:numPr>
          <w:ilvl w:val="0"/>
          <w:numId w:val="1"/>
        </w:numPr>
        <w:tabs>
          <w:tab w:val="left" w:pos="403"/>
          <w:tab w:val="left" w:pos="709"/>
        </w:tabs>
        <w:jc w:val="both"/>
      </w:pPr>
      <w:r>
        <w:t>достижение спортивных успехов в соответствии с индивидуальными способностями детей и подростков.</w:t>
      </w:r>
    </w:p>
    <w:p w:rsidR="00BA59CE" w:rsidRDefault="00405C2A" w:rsidP="008E2211">
      <w:pPr>
        <w:pStyle w:val="1"/>
        <w:numPr>
          <w:ilvl w:val="0"/>
          <w:numId w:val="1"/>
        </w:numPr>
        <w:tabs>
          <w:tab w:val="left" w:pos="403"/>
          <w:tab w:val="left" w:pos="709"/>
          <w:tab w:val="left" w:pos="7766"/>
        </w:tabs>
        <w:jc w:val="both"/>
      </w:pPr>
      <w:r>
        <w:t>способствоват</w:t>
      </w:r>
      <w:r w:rsidR="00E4741A">
        <w:t xml:space="preserve">ь физическому совершенствованию </w:t>
      </w:r>
      <w:r>
        <w:t>и подготовке</w:t>
      </w:r>
      <w:r w:rsidR="00E4741A">
        <w:t xml:space="preserve"> </w:t>
      </w:r>
      <w:r>
        <w:t>высококвалифицированных спортсменов, способных достойно защищать честь России на спортивной арене.</w:t>
      </w:r>
    </w:p>
    <w:p w:rsidR="008E2211" w:rsidRDefault="008E2211" w:rsidP="008E2211">
      <w:pPr>
        <w:pStyle w:val="11"/>
        <w:keepNext/>
        <w:keepLines/>
        <w:tabs>
          <w:tab w:val="left" w:pos="709"/>
        </w:tabs>
        <w:jc w:val="both"/>
      </w:pPr>
      <w:bookmarkStart w:id="9" w:name="bookmark10"/>
    </w:p>
    <w:p w:rsidR="00E8766B" w:rsidRDefault="00405C2A" w:rsidP="00E8766B">
      <w:pPr>
        <w:pStyle w:val="11"/>
        <w:keepNext/>
        <w:keepLines/>
        <w:tabs>
          <w:tab w:val="left" w:pos="709"/>
        </w:tabs>
        <w:jc w:val="both"/>
      </w:pPr>
      <w:r>
        <w:t>2.Общая характеристика курса</w:t>
      </w:r>
      <w:bookmarkEnd w:id="9"/>
    </w:p>
    <w:p w:rsidR="00BA59CE" w:rsidRPr="00E8766B" w:rsidRDefault="00E8766B" w:rsidP="00E8766B">
      <w:pPr>
        <w:pStyle w:val="11"/>
        <w:keepNext/>
        <w:keepLines/>
        <w:tabs>
          <w:tab w:val="left" w:pos="709"/>
        </w:tabs>
        <w:ind w:firstLine="709"/>
        <w:jc w:val="both"/>
        <w:rPr>
          <w:b w:val="0"/>
        </w:rPr>
      </w:pPr>
      <w:r w:rsidRPr="00E8766B">
        <w:rPr>
          <w:b w:val="0"/>
        </w:rPr>
        <w:t>П</w:t>
      </w:r>
      <w:r w:rsidR="00405C2A" w:rsidRPr="00E8766B">
        <w:rPr>
          <w:b w:val="0"/>
        </w:rPr>
        <w:t>рограмма реализует цель единой государственной политики в области развития физической культуры и спорта, направленной на укрепление здоровья обучающихся, воспитанников, организации активного досуга, а также в связи с уникальностью борьбы САМБО как вида спорта.</w:t>
      </w:r>
    </w:p>
    <w:p w:rsidR="00BA59CE" w:rsidRDefault="00405C2A" w:rsidP="00E8766B">
      <w:pPr>
        <w:pStyle w:val="1"/>
        <w:tabs>
          <w:tab w:val="left" w:pos="709"/>
        </w:tabs>
        <w:spacing w:line="343" w:lineRule="auto"/>
        <w:ind w:firstLine="720"/>
        <w:jc w:val="both"/>
      </w:pPr>
      <w:r>
        <w:t>В соответствии с Государственным стандартом общего образования по физической культуре предметом обучения является двигательная деятельность с общеобразовательной и общеразвивающей направленностью. В процессе овладения этой деятельностью у школьников не только совершенствуется физические качества, но и активно развиваются сознание и мышление, творческие способности и самостоятельность.</w:t>
      </w:r>
    </w:p>
    <w:p w:rsidR="008E2211" w:rsidRDefault="008E2211" w:rsidP="008E2211">
      <w:pPr>
        <w:pStyle w:val="1"/>
        <w:tabs>
          <w:tab w:val="left" w:pos="709"/>
        </w:tabs>
        <w:jc w:val="both"/>
        <w:rPr>
          <w:b/>
          <w:bCs/>
        </w:rPr>
      </w:pPr>
    </w:p>
    <w:p w:rsidR="00BA59CE" w:rsidRDefault="00405C2A" w:rsidP="008E2211">
      <w:pPr>
        <w:pStyle w:val="1"/>
        <w:tabs>
          <w:tab w:val="left" w:pos="709"/>
        </w:tabs>
        <w:jc w:val="both"/>
      </w:pPr>
      <w:r>
        <w:rPr>
          <w:b/>
          <w:bCs/>
        </w:rPr>
        <w:lastRenderedPageBreak/>
        <w:t xml:space="preserve">Рабочая программа </w:t>
      </w:r>
    </w:p>
    <w:p w:rsidR="00BA59CE" w:rsidRDefault="00405C2A" w:rsidP="008E2211">
      <w:pPr>
        <w:pStyle w:val="1"/>
        <w:tabs>
          <w:tab w:val="left" w:pos="709"/>
        </w:tabs>
        <w:ind w:firstLine="740"/>
        <w:jc w:val="both"/>
      </w:pPr>
      <w:r>
        <w:t xml:space="preserve">Программа обучения элементов самозащиты на основе борьбы </w:t>
      </w:r>
      <w:r w:rsidR="00E8766B" w:rsidRPr="00E8766B">
        <w:rPr>
          <w:b/>
        </w:rPr>
        <w:t>САМБО</w:t>
      </w:r>
      <w:r>
        <w:t xml:space="preserve"> в образовательном учреждении реализует основные принципы развития физической культуры и спорта, а также патриотического воспитания, заявленные в документах федерального и регионального уровня.</w:t>
      </w:r>
    </w:p>
    <w:p w:rsidR="00BA59CE" w:rsidRDefault="00405C2A" w:rsidP="008E2211">
      <w:pPr>
        <w:pStyle w:val="1"/>
        <w:numPr>
          <w:ilvl w:val="0"/>
          <w:numId w:val="3"/>
        </w:numPr>
        <w:tabs>
          <w:tab w:val="left" w:pos="709"/>
          <w:tab w:val="left" w:pos="738"/>
        </w:tabs>
        <w:spacing w:line="334" w:lineRule="auto"/>
        <w:ind w:left="720" w:hanging="340"/>
        <w:jc w:val="both"/>
      </w:pPr>
      <w:r>
        <w:t>Федеральный закон «О физической культуре и спорте в Российской Федерации»;</w:t>
      </w:r>
    </w:p>
    <w:p w:rsidR="00BA59CE" w:rsidRDefault="00405C2A" w:rsidP="008E2211">
      <w:pPr>
        <w:pStyle w:val="1"/>
        <w:numPr>
          <w:ilvl w:val="0"/>
          <w:numId w:val="3"/>
        </w:numPr>
        <w:tabs>
          <w:tab w:val="left" w:pos="709"/>
          <w:tab w:val="left" w:pos="738"/>
        </w:tabs>
        <w:spacing w:line="334" w:lineRule="auto"/>
        <w:ind w:left="720" w:hanging="340"/>
        <w:jc w:val="both"/>
      </w:pPr>
      <w:r>
        <w:t>Федеральная целевая программа «Развития физической культуры и спорта в РФ»;</w:t>
      </w:r>
    </w:p>
    <w:p w:rsidR="00BA59CE" w:rsidRDefault="00405C2A" w:rsidP="008E2211">
      <w:pPr>
        <w:pStyle w:val="1"/>
        <w:numPr>
          <w:ilvl w:val="0"/>
          <w:numId w:val="3"/>
        </w:numPr>
        <w:tabs>
          <w:tab w:val="left" w:pos="709"/>
          <w:tab w:val="left" w:pos="738"/>
        </w:tabs>
        <w:spacing w:line="334" w:lineRule="auto"/>
        <w:ind w:left="720" w:hanging="340"/>
        <w:jc w:val="both"/>
      </w:pPr>
      <w:r>
        <w:t>Государственная программа «Патриотическое воспитан</w:t>
      </w:r>
      <w:r w:rsidR="00E8766B">
        <w:t>ие граждан Российской Федерации</w:t>
      </w:r>
      <w:r>
        <w:t>».</w:t>
      </w:r>
    </w:p>
    <w:p w:rsidR="00BA59CE" w:rsidRDefault="00405C2A" w:rsidP="008E2211">
      <w:pPr>
        <w:pStyle w:val="1"/>
        <w:tabs>
          <w:tab w:val="left" w:pos="709"/>
        </w:tabs>
        <w:ind w:firstLine="740"/>
        <w:jc w:val="both"/>
      </w:pPr>
      <w:r>
        <w:t>С учетом уровневой специфики классов и материально-технических возможностей выстроена система учебных занятий. Предлагается собственный подход в части структурирования учебного материала, определения последовательности изучения этого материала, распределения часов по разделам и темам, а также путей формирования системы знаний, умений и способов деятельности, развития и социализации учащихся.</w:t>
      </w:r>
    </w:p>
    <w:p w:rsidR="00BA59CE" w:rsidRDefault="00405C2A" w:rsidP="008E2211">
      <w:pPr>
        <w:pStyle w:val="1"/>
        <w:tabs>
          <w:tab w:val="left" w:pos="709"/>
        </w:tabs>
        <w:ind w:firstLine="800"/>
        <w:jc w:val="both"/>
      </w:pPr>
      <w:r>
        <w:t>Перевод учащихся в группу следующего года обучения производится после выполнения нормативных показателей по общей, специальной физической и спортивно-технической подготовке. При невыполнении нормативов учащиеся могут пройти обучение повторно.</w:t>
      </w:r>
    </w:p>
    <w:p w:rsidR="008E2211" w:rsidRDefault="008E2211" w:rsidP="008E2211">
      <w:pPr>
        <w:pStyle w:val="1"/>
        <w:tabs>
          <w:tab w:val="left" w:pos="709"/>
        </w:tabs>
        <w:jc w:val="both"/>
        <w:rPr>
          <w:b/>
          <w:bCs/>
        </w:rPr>
      </w:pPr>
    </w:p>
    <w:p w:rsidR="00BA59CE" w:rsidRDefault="00405C2A" w:rsidP="008E2211">
      <w:pPr>
        <w:pStyle w:val="1"/>
        <w:tabs>
          <w:tab w:val="left" w:pos="709"/>
        </w:tabs>
        <w:jc w:val="both"/>
      </w:pPr>
      <w:r>
        <w:rPr>
          <w:b/>
          <w:bCs/>
        </w:rPr>
        <w:t>Ценностные ориентиры содержания курса</w:t>
      </w:r>
    </w:p>
    <w:p w:rsidR="00BA59CE" w:rsidRDefault="00405C2A" w:rsidP="008E2211">
      <w:pPr>
        <w:pStyle w:val="1"/>
        <w:tabs>
          <w:tab w:val="left" w:pos="709"/>
        </w:tabs>
        <w:ind w:firstLine="720"/>
        <w:jc w:val="both"/>
      </w:pPr>
      <w:r>
        <w:t>Методический материал данного курса рассчитан на занятия в школе (</w:t>
      </w:r>
      <w:r w:rsidR="00185000">
        <w:t>1</w:t>
      </w:r>
      <w:r>
        <w:t xml:space="preserve"> - 8 классы), где учащиеся занимаются </w:t>
      </w:r>
      <w:r w:rsidR="00A124E7">
        <w:t>два</w:t>
      </w:r>
      <w:r>
        <w:t xml:space="preserve"> раз</w:t>
      </w:r>
      <w:r w:rsidR="00A124E7">
        <w:t>а</w:t>
      </w:r>
      <w:r>
        <w:t xml:space="preserve"> в неделю по 40 минут. Количество часов за год - </w:t>
      </w:r>
      <w:r w:rsidR="00F80518">
        <w:t>72</w:t>
      </w:r>
      <w:r>
        <w:t>.</w:t>
      </w:r>
    </w:p>
    <w:p w:rsidR="00BA59CE" w:rsidRDefault="00405C2A" w:rsidP="008E2211">
      <w:pPr>
        <w:pStyle w:val="1"/>
        <w:tabs>
          <w:tab w:val="left" w:pos="709"/>
        </w:tabs>
        <w:jc w:val="both"/>
      </w:pPr>
      <w:r>
        <w:t>Этап базовый. На данном этапе осуществляется общая физическая подготовка школьников с включением элементов САМБО.</w:t>
      </w:r>
    </w:p>
    <w:p w:rsidR="00BA59CE" w:rsidRDefault="00405C2A" w:rsidP="008E2211">
      <w:pPr>
        <w:pStyle w:val="1"/>
        <w:tabs>
          <w:tab w:val="left" w:pos="709"/>
        </w:tabs>
        <w:ind w:firstLine="720"/>
        <w:jc w:val="both"/>
      </w:pPr>
      <w:r>
        <w:t>Задачи 1 этапа:</w:t>
      </w:r>
    </w:p>
    <w:p w:rsidR="00BA59CE" w:rsidRDefault="00185000" w:rsidP="008E2211">
      <w:pPr>
        <w:pStyle w:val="1"/>
        <w:tabs>
          <w:tab w:val="left" w:pos="709"/>
        </w:tabs>
        <w:jc w:val="both"/>
      </w:pPr>
      <w:r>
        <w:rPr>
          <w:lang w:eastAsia="en-US" w:bidi="en-US"/>
        </w:rPr>
        <w:t>-</w:t>
      </w:r>
      <w:r w:rsidR="00405C2A">
        <w:t>научить правилам техники безопасности на занятиях;</w:t>
      </w:r>
    </w:p>
    <w:p w:rsidR="00BA59CE" w:rsidRDefault="00185000" w:rsidP="008E2211">
      <w:pPr>
        <w:pStyle w:val="1"/>
        <w:tabs>
          <w:tab w:val="left" w:pos="709"/>
        </w:tabs>
        <w:jc w:val="both"/>
      </w:pPr>
      <w:r>
        <w:t>-</w:t>
      </w:r>
      <w:r w:rsidR="00405C2A">
        <w:t>привить навыки личной и обязательной гигиены;</w:t>
      </w:r>
    </w:p>
    <w:p w:rsidR="00BA59CE" w:rsidRDefault="00185000" w:rsidP="008E2211">
      <w:pPr>
        <w:pStyle w:val="1"/>
        <w:tabs>
          <w:tab w:val="left" w:pos="709"/>
        </w:tabs>
        <w:jc w:val="both"/>
      </w:pPr>
      <w:r>
        <w:t>-</w:t>
      </w:r>
      <w:r w:rsidR="00405C2A">
        <w:t>обучить безопасному падению и самостраховке;</w:t>
      </w:r>
    </w:p>
    <w:p w:rsidR="00BA59CE" w:rsidRDefault="00185000" w:rsidP="008E2211">
      <w:pPr>
        <w:pStyle w:val="1"/>
        <w:tabs>
          <w:tab w:val="left" w:pos="709"/>
        </w:tabs>
        <w:jc w:val="both"/>
      </w:pPr>
      <w:r>
        <w:t>-</w:t>
      </w:r>
      <w:r w:rsidR="00405C2A">
        <w:t>подготовить детей для занятий САМБО;</w:t>
      </w:r>
    </w:p>
    <w:p w:rsidR="00633371" w:rsidRDefault="00185000" w:rsidP="008E2211">
      <w:pPr>
        <w:pStyle w:val="1"/>
        <w:tabs>
          <w:tab w:val="left" w:pos="709"/>
        </w:tabs>
        <w:jc w:val="both"/>
      </w:pPr>
      <w:r>
        <w:t>-</w:t>
      </w:r>
      <w:r w:rsidR="00405C2A">
        <w:t>обучить различным играм и эстафетам с элементами единоборства.</w:t>
      </w:r>
    </w:p>
    <w:p w:rsidR="00BA59CE" w:rsidRDefault="00405C2A" w:rsidP="00633371">
      <w:pPr>
        <w:pStyle w:val="1"/>
        <w:tabs>
          <w:tab w:val="left" w:pos="709"/>
        </w:tabs>
        <w:ind w:firstLine="709"/>
        <w:jc w:val="both"/>
      </w:pPr>
      <w:r>
        <w:lastRenderedPageBreak/>
        <w:t>К занятиям допускаются все учащиеся школы, не имеющие медицинских противопоказаний. На занятиях осуществляется физкультурно</w:t>
      </w:r>
      <w:r>
        <w:softHyphen/>
        <w:t>оздоровительная и воспитательная работа, направленная на разностороннюю физическую подготовку оздоровительной направленности.</w:t>
      </w:r>
    </w:p>
    <w:p w:rsidR="00BA59CE" w:rsidRDefault="00405C2A" w:rsidP="008E2211">
      <w:pPr>
        <w:pStyle w:val="1"/>
        <w:tabs>
          <w:tab w:val="left" w:pos="709"/>
        </w:tabs>
        <w:jc w:val="both"/>
      </w:pPr>
      <w:r>
        <w:t>Преимущественная направленность образовательного процесса этого этапа:</w:t>
      </w:r>
    </w:p>
    <w:p w:rsidR="00BA59CE" w:rsidRPr="00185000" w:rsidRDefault="00405C2A" w:rsidP="008E2211">
      <w:pPr>
        <w:pStyle w:val="1"/>
        <w:numPr>
          <w:ilvl w:val="0"/>
          <w:numId w:val="4"/>
        </w:numPr>
        <w:tabs>
          <w:tab w:val="left" w:pos="24"/>
          <w:tab w:val="left" w:pos="653"/>
          <w:tab w:val="left" w:pos="709"/>
        </w:tabs>
        <w:jc w:val="both"/>
      </w:pPr>
      <w:r w:rsidRPr="00185000">
        <w:rPr>
          <w:b/>
          <w:lang w:eastAsia="en-US" w:bidi="en-US"/>
        </w:rPr>
        <w:tab/>
      </w:r>
      <w:r w:rsidRPr="00185000">
        <w:t>Укрепление здоровья, улучшение физического развития;</w:t>
      </w:r>
    </w:p>
    <w:p w:rsidR="00BA59CE" w:rsidRDefault="00405C2A" w:rsidP="008E2211">
      <w:pPr>
        <w:pStyle w:val="1"/>
        <w:numPr>
          <w:ilvl w:val="0"/>
          <w:numId w:val="4"/>
        </w:numPr>
        <w:tabs>
          <w:tab w:val="left" w:pos="24"/>
          <w:tab w:val="left" w:pos="653"/>
          <w:tab w:val="left" w:pos="709"/>
        </w:tabs>
        <w:jc w:val="both"/>
      </w:pPr>
      <w:r w:rsidRPr="00405C2A">
        <w:rPr>
          <w:lang w:eastAsia="en-US" w:bidi="en-US"/>
        </w:rPr>
        <w:tab/>
      </w:r>
      <w:r>
        <w:t>Овладение основами техники безопасного падения и самостраховки;</w:t>
      </w:r>
    </w:p>
    <w:p w:rsidR="00BA59CE" w:rsidRDefault="00405C2A" w:rsidP="008E2211">
      <w:pPr>
        <w:pStyle w:val="1"/>
        <w:numPr>
          <w:ilvl w:val="0"/>
          <w:numId w:val="4"/>
        </w:numPr>
        <w:tabs>
          <w:tab w:val="left" w:pos="24"/>
          <w:tab w:val="left" w:pos="653"/>
          <w:tab w:val="left" w:pos="709"/>
        </w:tabs>
        <w:jc w:val="both"/>
      </w:pPr>
      <w:r w:rsidRPr="00405C2A">
        <w:rPr>
          <w:lang w:eastAsia="en-US" w:bidi="en-US"/>
        </w:rPr>
        <w:tab/>
      </w:r>
      <w:r>
        <w:t>Приобретение разносторонней физической подготовленности;</w:t>
      </w:r>
    </w:p>
    <w:p w:rsidR="00BA59CE" w:rsidRDefault="00405C2A" w:rsidP="008E2211">
      <w:pPr>
        <w:pStyle w:val="1"/>
        <w:numPr>
          <w:ilvl w:val="0"/>
          <w:numId w:val="4"/>
        </w:numPr>
        <w:tabs>
          <w:tab w:val="left" w:pos="24"/>
          <w:tab w:val="left" w:pos="653"/>
          <w:tab w:val="left" w:pos="709"/>
        </w:tabs>
        <w:jc w:val="both"/>
      </w:pPr>
      <w:r w:rsidRPr="00405C2A">
        <w:rPr>
          <w:lang w:eastAsia="en-US" w:bidi="en-US"/>
        </w:rPr>
        <w:tab/>
      </w:r>
      <w:r>
        <w:t>Выявление задатков и способностей у детей;</w:t>
      </w:r>
    </w:p>
    <w:p w:rsidR="00BA59CE" w:rsidRDefault="00405C2A" w:rsidP="008E2211">
      <w:pPr>
        <w:pStyle w:val="1"/>
        <w:numPr>
          <w:ilvl w:val="0"/>
          <w:numId w:val="4"/>
        </w:numPr>
        <w:tabs>
          <w:tab w:val="left" w:pos="24"/>
          <w:tab w:val="left" w:pos="653"/>
          <w:tab w:val="left" w:pos="709"/>
        </w:tabs>
        <w:spacing w:after="480"/>
        <w:jc w:val="both"/>
      </w:pPr>
      <w:r w:rsidRPr="00405C2A">
        <w:rPr>
          <w:lang w:eastAsia="en-US" w:bidi="en-US"/>
        </w:rPr>
        <w:tab/>
      </w:r>
      <w:r>
        <w:t>Привитие стойкого интереса к занятиям спорта.</w:t>
      </w:r>
    </w:p>
    <w:p w:rsidR="00BA59CE" w:rsidRDefault="00405C2A" w:rsidP="008E2211">
      <w:pPr>
        <w:pStyle w:val="11"/>
        <w:keepNext/>
        <w:keepLines/>
        <w:tabs>
          <w:tab w:val="left" w:pos="709"/>
        </w:tabs>
        <w:jc w:val="both"/>
      </w:pPr>
      <w:bookmarkStart w:id="10" w:name="bookmark12"/>
      <w:r>
        <w:t>Место курса в учебном плане</w:t>
      </w:r>
      <w:bookmarkEnd w:id="10"/>
    </w:p>
    <w:p w:rsidR="00BA59CE" w:rsidRDefault="00405C2A" w:rsidP="008E2211">
      <w:pPr>
        <w:pStyle w:val="1"/>
        <w:tabs>
          <w:tab w:val="left" w:pos="709"/>
        </w:tabs>
        <w:jc w:val="both"/>
      </w:pPr>
      <w:r>
        <w:t xml:space="preserve">В учебном плане на изучение курса отводится по </w:t>
      </w:r>
      <w:r w:rsidR="00A124E7">
        <w:t>2</w:t>
      </w:r>
      <w:r>
        <w:t xml:space="preserve"> ч в неделю, всего — </w:t>
      </w:r>
      <w:r w:rsidR="00A124E7">
        <w:t>72</w:t>
      </w:r>
      <w:r>
        <w:t xml:space="preserve"> ч.</w:t>
      </w:r>
    </w:p>
    <w:p w:rsidR="00BA59CE" w:rsidRDefault="00405C2A" w:rsidP="008E2211">
      <w:pPr>
        <w:pStyle w:val="11"/>
        <w:keepNext/>
        <w:keepLines/>
        <w:tabs>
          <w:tab w:val="left" w:pos="709"/>
        </w:tabs>
        <w:jc w:val="both"/>
      </w:pPr>
      <w:bookmarkStart w:id="11" w:name="bookmark14"/>
      <w:r>
        <w:t>Ожидаемые результаты реализации программ: предметные,</w:t>
      </w:r>
      <w:r>
        <w:br/>
      </w:r>
      <w:proofErr w:type="spellStart"/>
      <w:r>
        <w:t>метапредметные</w:t>
      </w:r>
      <w:proofErr w:type="spellEnd"/>
      <w:r>
        <w:t>, личностные.</w:t>
      </w:r>
      <w:bookmarkEnd w:id="11"/>
    </w:p>
    <w:p w:rsidR="00BA59CE" w:rsidRDefault="00185000" w:rsidP="00633371">
      <w:pPr>
        <w:pStyle w:val="1"/>
        <w:tabs>
          <w:tab w:val="left" w:pos="709"/>
        </w:tabs>
        <w:ind w:firstLine="380"/>
        <w:jc w:val="both"/>
      </w:pPr>
      <w:r>
        <w:rPr>
          <w:i/>
          <w:iCs/>
          <w:lang w:eastAsia="en-US" w:bidi="en-US"/>
        </w:rPr>
        <w:t xml:space="preserve">- </w:t>
      </w:r>
      <w:r w:rsidR="00405C2A">
        <w:t xml:space="preserve">у </w:t>
      </w:r>
      <w:proofErr w:type="gramStart"/>
      <w:r w:rsidR="00405C2A">
        <w:t>обучающихся</w:t>
      </w:r>
      <w:proofErr w:type="gramEnd"/>
      <w:r w:rsidR="00405C2A">
        <w:t xml:space="preserve"> сформированы навыки правильной осанки,</w:t>
      </w:r>
    </w:p>
    <w:p w:rsidR="00BA59CE" w:rsidRDefault="00405C2A" w:rsidP="00633371">
      <w:pPr>
        <w:pStyle w:val="1"/>
        <w:tabs>
          <w:tab w:val="left" w:pos="709"/>
        </w:tabs>
        <w:ind w:firstLine="720"/>
        <w:jc w:val="both"/>
      </w:pPr>
      <w:r>
        <w:t>координационные и кондиционные способности;</w:t>
      </w:r>
    </w:p>
    <w:p w:rsidR="00BA59CE" w:rsidRDefault="00185000" w:rsidP="00633371">
      <w:pPr>
        <w:pStyle w:val="1"/>
        <w:tabs>
          <w:tab w:val="left" w:pos="709"/>
        </w:tabs>
        <w:ind w:firstLine="380"/>
        <w:jc w:val="both"/>
      </w:pPr>
      <w:r>
        <w:rPr>
          <w:i/>
          <w:iCs/>
          <w:lang w:eastAsia="en-US" w:bidi="en-US"/>
        </w:rPr>
        <w:t>-</w:t>
      </w:r>
      <w:r w:rsidR="00405C2A" w:rsidRPr="00405C2A">
        <w:rPr>
          <w:lang w:eastAsia="en-US" w:bidi="en-US"/>
        </w:rPr>
        <w:t xml:space="preserve"> </w:t>
      </w:r>
      <w:r w:rsidR="00405C2A">
        <w:t>укреплен мышечный корсет и мышечно-связочный аппарат стоп;</w:t>
      </w:r>
    </w:p>
    <w:p w:rsidR="00BA59CE" w:rsidRDefault="00185000" w:rsidP="00633371">
      <w:pPr>
        <w:pStyle w:val="1"/>
        <w:tabs>
          <w:tab w:val="left" w:pos="709"/>
        </w:tabs>
        <w:ind w:left="720" w:hanging="340"/>
        <w:jc w:val="both"/>
      </w:pPr>
      <w:r>
        <w:rPr>
          <w:i/>
          <w:iCs/>
          <w:lang w:eastAsia="en-US" w:bidi="en-US"/>
        </w:rPr>
        <w:t xml:space="preserve">- </w:t>
      </w:r>
      <w:r w:rsidR="00405C2A">
        <w:t xml:space="preserve">учащиеся владеют навыками правильного самоконтроля и </w:t>
      </w:r>
      <w:proofErr w:type="gramStart"/>
      <w:r w:rsidR="00633371">
        <w:t>само регуляции</w:t>
      </w:r>
      <w:proofErr w:type="gramEnd"/>
      <w:r w:rsidR="00405C2A">
        <w:t>;</w:t>
      </w:r>
    </w:p>
    <w:p w:rsidR="00BA59CE" w:rsidRDefault="00185000" w:rsidP="00633371">
      <w:pPr>
        <w:pStyle w:val="1"/>
        <w:tabs>
          <w:tab w:val="left" w:pos="709"/>
        </w:tabs>
        <w:ind w:firstLine="380"/>
        <w:jc w:val="both"/>
      </w:pPr>
      <w:r>
        <w:rPr>
          <w:i/>
          <w:iCs/>
          <w:lang w:eastAsia="en-US" w:bidi="en-US"/>
        </w:rPr>
        <w:t xml:space="preserve">- </w:t>
      </w:r>
      <w:r w:rsidR="00405C2A">
        <w:t>у них хорошо развито образное мышление;</w:t>
      </w:r>
    </w:p>
    <w:p w:rsidR="00BA59CE" w:rsidRDefault="00185000" w:rsidP="00633371">
      <w:pPr>
        <w:pStyle w:val="1"/>
        <w:tabs>
          <w:tab w:val="left" w:pos="709"/>
        </w:tabs>
        <w:ind w:left="720" w:hanging="340"/>
        <w:jc w:val="both"/>
      </w:pPr>
      <w:r>
        <w:rPr>
          <w:i/>
          <w:iCs/>
          <w:lang w:eastAsia="en-US" w:bidi="en-US"/>
        </w:rPr>
        <w:t xml:space="preserve">- </w:t>
      </w:r>
      <w:r w:rsidR="00405C2A">
        <w:t>приобретены знания о правилах ведения здорового образа жизни, об основных нормах гигиены тела и психогигиены, о технике безопасности на занятиях и правилах бесконфликтного поведения;</w:t>
      </w:r>
    </w:p>
    <w:p w:rsidR="00BA59CE" w:rsidRDefault="00185000" w:rsidP="00633371">
      <w:pPr>
        <w:pStyle w:val="1"/>
        <w:tabs>
          <w:tab w:val="left" w:pos="709"/>
        </w:tabs>
        <w:ind w:left="720" w:hanging="340"/>
        <w:jc w:val="both"/>
      </w:pPr>
      <w:r>
        <w:rPr>
          <w:i/>
          <w:iCs/>
          <w:lang w:eastAsia="en-US" w:bidi="en-US"/>
        </w:rPr>
        <w:t xml:space="preserve">- </w:t>
      </w:r>
      <w:r w:rsidR="00405C2A">
        <w:t>выработано умение выполнять правила общественного порядка, принятые в обществе нормы отношения к окружающим людям;</w:t>
      </w:r>
    </w:p>
    <w:p w:rsidR="00BA59CE" w:rsidRDefault="00185000" w:rsidP="00633371">
      <w:pPr>
        <w:pStyle w:val="1"/>
        <w:tabs>
          <w:tab w:val="left" w:pos="709"/>
        </w:tabs>
        <w:spacing w:after="320"/>
        <w:ind w:left="720" w:hanging="340"/>
        <w:jc w:val="both"/>
      </w:pPr>
      <w:r>
        <w:rPr>
          <w:i/>
          <w:iCs/>
          <w:lang w:eastAsia="en-US" w:bidi="en-US"/>
        </w:rPr>
        <w:t xml:space="preserve">- </w:t>
      </w:r>
      <w:r w:rsidR="00405C2A">
        <w:t>сформировано представление об ответственности за поступки, за здоровье.</w:t>
      </w:r>
    </w:p>
    <w:p w:rsidR="00BA59CE" w:rsidRDefault="00405C2A" w:rsidP="008E2211">
      <w:pPr>
        <w:pStyle w:val="11"/>
        <w:keepNext/>
        <w:keepLines/>
        <w:tabs>
          <w:tab w:val="left" w:pos="709"/>
        </w:tabs>
        <w:spacing w:after="140"/>
        <w:jc w:val="center"/>
      </w:pPr>
      <w:bookmarkStart w:id="12" w:name="bookmark16"/>
      <w:r>
        <w:t>Содержание программы.</w:t>
      </w:r>
      <w:bookmarkEnd w:id="12"/>
    </w:p>
    <w:p w:rsidR="00BA59CE" w:rsidRDefault="00405C2A" w:rsidP="008E2211">
      <w:pPr>
        <w:pStyle w:val="11"/>
        <w:keepNext/>
        <w:keepLines/>
        <w:numPr>
          <w:ilvl w:val="0"/>
          <w:numId w:val="5"/>
        </w:numPr>
        <w:tabs>
          <w:tab w:val="left" w:pos="333"/>
          <w:tab w:val="left" w:pos="709"/>
        </w:tabs>
        <w:jc w:val="both"/>
      </w:pPr>
      <w:r>
        <w:t>Вводное занятие. Правила техники безопасности</w:t>
      </w:r>
      <w:r>
        <w:rPr>
          <w:b w:val="0"/>
          <w:bCs w:val="0"/>
        </w:rPr>
        <w:t xml:space="preserve">. </w:t>
      </w:r>
      <w:r>
        <w:t>(1 ч.)</w:t>
      </w:r>
    </w:p>
    <w:p w:rsidR="00BA59CE" w:rsidRDefault="00405C2A" w:rsidP="008E2211">
      <w:pPr>
        <w:pStyle w:val="1"/>
        <w:tabs>
          <w:tab w:val="left" w:pos="709"/>
        </w:tabs>
        <w:ind w:firstLine="740"/>
        <w:jc w:val="both"/>
      </w:pPr>
      <w:r>
        <w:t xml:space="preserve">Знакомство с детьми, комплектование групп, ознакомление детей с задачами программы. Физическая культура как одно из эффективных средств, всестороннего гармоничного развития личности, сохранения и укрепления здоровья. Знакомство с </w:t>
      </w:r>
      <w:r>
        <w:lastRenderedPageBreak/>
        <w:t>техникой безопасности, правилами поведения в спортивном зале. Спортивное поведение в самбо.</w:t>
      </w:r>
    </w:p>
    <w:p w:rsidR="00BA59CE" w:rsidRDefault="00405C2A" w:rsidP="008E2211">
      <w:pPr>
        <w:pStyle w:val="1"/>
        <w:numPr>
          <w:ilvl w:val="0"/>
          <w:numId w:val="5"/>
        </w:numPr>
        <w:tabs>
          <w:tab w:val="left" w:pos="362"/>
          <w:tab w:val="left" w:pos="709"/>
        </w:tabs>
        <w:jc w:val="both"/>
      </w:pPr>
      <w:r>
        <w:rPr>
          <w:b/>
          <w:bCs/>
        </w:rPr>
        <w:t>Физическая культура и спорт в России</w:t>
      </w:r>
      <w:r>
        <w:t xml:space="preserve">. </w:t>
      </w:r>
      <w:r>
        <w:rPr>
          <w:b/>
          <w:bCs/>
        </w:rPr>
        <w:t>История развития борьбы самбо</w:t>
      </w:r>
      <w:r>
        <w:t xml:space="preserve">. </w:t>
      </w:r>
      <w:r>
        <w:rPr>
          <w:b/>
          <w:bCs/>
        </w:rPr>
        <w:t>(</w:t>
      </w:r>
      <w:r w:rsidR="00A124E7">
        <w:rPr>
          <w:b/>
          <w:bCs/>
        </w:rPr>
        <w:t>2</w:t>
      </w:r>
      <w:r>
        <w:rPr>
          <w:b/>
          <w:bCs/>
        </w:rPr>
        <w:t xml:space="preserve">ч.) </w:t>
      </w:r>
      <w:r>
        <w:t>Зарождение самбо в России. Самбо и ее лучшие представители - В. С. Ощепков, В. А. Спиридонов, А. А. Харлампиев, Е. М. Чумаков. Развитие самбо в России. Успехи российских самбистов на международной арене. Техника безопасности и профилактика травматизма на занятиях по изучению элементов борьбы самбо.</w:t>
      </w:r>
    </w:p>
    <w:p w:rsidR="00BA59CE" w:rsidRDefault="00405C2A" w:rsidP="008E2211">
      <w:pPr>
        <w:pStyle w:val="11"/>
        <w:keepNext/>
        <w:keepLines/>
        <w:numPr>
          <w:ilvl w:val="0"/>
          <w:numId w:val="5"/>
        </w:numPr>
        <w:tabs>
          <w:tab w:val="left" w:pos="362"/>
          <w:tab w:val="left" w:pos="709"/>
        </w:tabs>
        <w:jc w:val="both"/>
      </w:pPr>
      <w:bookmarkStart w:id="13" w:name="bookmark19"/>
      <w:r>
        <w:t>Влияние занятий борьбой на строение и функции организма. Гигиена, закаливание, питание и режим борца. (</w:t>
      </w:r>
      <w:r w:rsidR="00A124E7">
        <w:t>2</w:t>
      </w:r>
      <w:r>
        <w:t xml:space="preserve"> ч.)</w:t>
      </w:r>
      <w:bookmarkEnd w:id="13"/>
    </w:p>
    <w:p w:rsidR="00BA59CE" w:rsidRDefault="00405C2A" w:rsidP="008E2211">
      <w:pPr>
        <w:pStyle w:val="1"/>
        <w:tabs>
          <w:tab w:val="left" w:pos="709"/>
        </w:tabs>
        <w:ind w:firstLine="740"/>
        <w:jc w:val="both"/>
      </w:pPr>
      <w:r>
        <w:t xml:space="preserve">Здоровье физическое, психическое, душевное. Здоровый образ жизни и мысли. Потребность в движении тела, занятие борьбой, как выражение потребности </w:t>
      </w:r>
      <w:r w:rsidR="00FC4AC2">
        <w:t>организма</w:t>
      </w:r>
      <w:r>
        <w:t xml:space="preserve">. Режим и рацион питания для </w:t>
      </w:r>
      <w:r w:rsidR="001A683E">
        <w:t>спортсмена</w:t>
      </w:r>
      <w:r>
        <w:t>. Питьевой режим школьника. Психогигиена питания. Формирование</w:t>
      </w:r>
      <w:r w:rsidR="008E2211">
        <w:t xml:space="preserve"> </w:t>
      </w:r>
      <w:r>
        <w:t xml:space="preserve">ценностного отношения к еде и воде как к связующей нити человека и природы. </w:t>
      </w:r>
      <w:r w:rsidRPr="005B00B7">
        <w:rPr>
          <w:iCs/>
        </w:rPr>
        <w:t>Гигиенические и этические нормы (1 ч).</w:t>
      </w:r>
      <w:r>
        <w:t xml:space="preserve"> Гигиенические нормы (гигиенические процедуры до и после занятия, в повседневной жизни; уход за гимнастической формой, за повседневной одеждой, за инвентарём). Этические нормы (нормы поведения на занятиях, до и после них, в повседневной жизни, взаимоотношения с педагогом, с товарищами, помощь начинающим и отстающим, основы бесконфликтного поведения на занятиях и в повседневной жизни). Взаимосвязь гигиенических и этических норм (соблюдение правил гигиены как проявление уважения к окружающему миру). Взаимосвязь этических норм и правил техники безопасности (уважительное и бесконфликт</w:t>
      </w:r>
      <w:r>
        <w:softHyphen/>
        <w:t>ное поведение как основа безопасности на занятиях).</w:t>
      </w:r>
    </w:p>
    <w:p w:rsidR="00BA59CE" w:rsidRDefault="00405C2A" w:rsidP="008E2211">
      <w:pPr>
        <w:pStyle w:val="11"/>
        <w:keepNext/>
        <w:keepLines/>
        <w:numPr>
          <w:ilvl w:val="0"/>
          <w:numId w:val="5"/>
        </w:numPr>
        <w:tabs>
          <w:tab w:val="left" w:pos="313"/>
          <w:tab w:val="left" w:pos="709"/>
        </w:tabs>
        <w:jc w:val="both"/>
      </w:pPr>
      <w:bookmarkStart w:id="14" w:name="bookmark21"/>
      <w:r>
        <w:t>Общая и специальная физическая подготовка. (</w:t>
      </w:r>
      <w:r w:rsidR="00A124E7">
        <w:t>2</w:t>
      </w:r>
      <w:r>
        <w:t>2 ч.)</w:t>
      </w:r>
      <w:bookmarkEnd w:id="14"/>
    </w:p>
    <w:p w:rsidR="00BA59CE" w:rsidRDefault="00405C2A" w:rsidP="008E2211">
      <w:pPr>
        <w:pStyle w:val="1"/>
        <w:numPr>
          <w:ilvl w:val="1"/>
          <w:numId w:val="5"/>
        </w:numPr>
        <w:tabs>
          <w:tab w:val="left" w:pos="709"/>
          <w:tab w:val="left" w:pos="1177"/>
        </w:tabs>
        <w:ind w:firstLine="760"/>
        <w:jc w:val="both"/>
      </w:pPr>
      <w:r>
        <w:rPr>
          <w:i/>
          <w:iCs/>
        </w:rPr>
        <w:t>Упражнения в ходьбе и беге (2 ч).</w:t>
      </w:r>
      <w:r>
        <w:t xml:space="preserve"> Строевые упражнения. Упражнения в ходьбе с соблюдением правильной осанки; на носках, пятках, наружном и внутреннем крае стопы; с перекатом с пятки на носок; с высоким подниманием бедра; в </w:t>
      </w:r>
      <w:proofErr w:type="spellStart"/>
      <w:r>
        <w:t>полуприсед</w:t>
      </w:r>
      <w:proofErr w:type="spellEnd"/>
      <w:r>
        <w:t xml:space="preserve">; сочетание ходьбы с дыханием. Упражнения в беге на месте и в передвижении; на носках; с высоким подниманием бедра; с </w:t>
      </w:r>
      <w:proofErr w:type="spellStart"/>
      <w:r>
        <w:t>захлёстом</w:t>
      </w:r>
      <w:proofErr w:type="spellEnd"/>
      <w:r>
        <w:t xml:space="preserve"> голени; боком приставным и окрестным шагом; спиной вперёд; с различными движениями рук; с подскоками; с изменением темпа.</w:t>
      </w:r>
    </w:p>
    <w:p w:rsidR="00BA59CE" w:rsidRDefault="00405C2A" w:rsidP="008E2211">
      <w:pPr>
        <w:pStyle w:val="1"/>
        <w:numPr>
          <w:ilvl w:val="1"/>
          <w:numId w:val="5"/>
        </w:numPr>
        <w:tabs>
          <w:tab w:val="left" w:pos="709"/>
          <w:tab w:val="left" w:pos="1191"/>
        </w:tabs>
        <w:ind w:firstLine="760"/>
        <w:jc w:val="both"/>
      </w:pPr>
      <w:r>
        <w:rPr>
          <w:i/>
          <w:iCs/>
        </w:rPr>
        <w:t>Гимнастические упражнения (2 ч.)</w:t>
      </w:r>
      <w:r>
        <w:t xml:space="preserve"> Упражнения у опоры; в движении; с </w:t>
      </w:r>
      <w:r>
        <w:lastRenderedPageBreak/>
        <w:t xml:space="preserve">предметами художественной гимнастики (скакалками, мячами, обручами). Упражнения на месте в </w:t>
      </w:r>
      <w:proofErr w:type="gramStart"/>
      <w:r>
        <w:t>различных</w:t>
      </w:r>
      <w:proofErr w:type="gramEnd"/>
      <w:r>
        <w:t xml:space="preserve"> и. п. (стоя, сидя, лёжа на спине, на животе, на боку); у опоры; в движении;</w:t>
      </w:r>
    </w:p>
    <w:p w:rsidR="00BA59CE" w:rsidRDefault="00405C2A" w:rsidP="008E2211">
      <w:pPr>
        <w:pStyle w:val="1"/>
        <w:numPr>
          <w:ilvl w:val="1"/>
          <w:numId w:val="5"/>
        </w:numPr>
        <w:tabs>
          <w:tab w:val="left" w:pos="709"/>
          <w:tab w:val="left" w:pos="1952"/>
          <w:tab w:val="left" w:pos="7739"/>
        </w:tabs>
        <w:ind w:firstLine="760"/>
        <w:jc w:val="both"/>
      </w:pPr>
      <w:r>
        <w:rPr>
          <w:i/>
          <w:iCs/>
        </w:rPr>
        <w:t>Исходное положение - «борцовский мост» (</w:t>
      </w:r>
      <w:r w:rsidR="00A124E7">
        <w:rPr>
          <w:i/>
          <w:iCs/>
        </w:rPr>
        <w:t>2</w:t>
      </w:r>
      <w:r>
        <w:rPr>
          <w:i/>
          <w:iCs/>
        </w:rPr>
        <w:tab/>
        <w:t>ч.).</w:t>
      </w:r>
      <w:r>
        <w:t xml:space="preserve"> Стойка </w:t>
      </w:r>
      <w:proofErr w:type="gramStart"/>
      <w:r>
        <w:t>на</w:t>
      </w:r>
      <w:proofErr w:type="gramEnd"/>
    </w:p>
    <w:p w:rsidR="00BA59CE" w:rsidRDefault="00405C2A" w:rsidP="008E2211">
      <w:pPr>
        <w:pStyle w:val="1"/>
        <w:tabs>
          <w:tab w:val="left" w:pos="709"/>
        </w:tabs>
        <w:jc w:val="both"/>
      </w:pPr>
      <w:proofErr w:type="gramStart"/>
      <w:r>
        <w:t>лопатках</w:t>
      </w:r>
      <w:proofErr w:type="gramEnd"/>
      <w:r>
        <w:t>, борцовский мост, перекаты, кувырки, стойка на, руках у стены, соединение элементов. Психологические факторы освоения акробатических упражнений: отношение к чувству страха как к союзнику.</w:t>
      </w:r>
    </w:p>
    <w:p w:rsidR="008E2211" w:rsidRDefault="00405C2A" w:rsidP="008E2211">
      <w:pPr>
        <w:pStyle w:val="1"/>
        <w:numPr>
          <w:ilvl w:val="1"/>
          <w:numId w:val="5"/>
        </w:numPr>
        <w:tabs>
          <w:tab w:val="left" w:pos="709"/>
          <w:tab w:val="left" w:pos="1186"/>
          <w:tab w:val="left" w:pos="1952"/>
          <w:tab w:val="left" w:pos="4752"/>
          <w:tab w:val="left" w:pos="6427"/>
          <w:tab w:val="left" w:pos="8170"/>
        </w:tabs>
        <w:ind w:firstLine="740"/>
        <w:jc w:val="both"/>
      </w:pPr>
      <w:r w:rsidRPr="008E2211">
        <w:rPr>
          <w:i/>
          <w:iCs/>
        </w:rPr>
        <w:t>Упражнения для туловища (</w:t>
      </w:r>
      <w:r w:rsidR="00A124E7">
        <w:rPr>
          <w:i/>
          <w:iCs/>
        </w:rPr>
        <w:t>2</w:t>
      </w:r>
      <w:r w:rsidRPr="008E2211">
        <w:rPr>
          <w:i/>
          <w:iCs/>
        </w:rPr>
        <w:t xml:space="preserve"> ч).</w:t>
      </w:r>
      <w:r>
        <w:t xml:space="preserve"> Воспитание гибкости позвоночника, тазобедренных и голеностопных суставов, </w:t>
      </w:r>
      <w:proofErr w:type="spellStart"/>
      <w:r>
        <w:t>выворотности</w:t>
      </w:r>
      <w:proofErr w:type="spellEnd"/>
      <w:r>
        <w:t xml:space="preserve"> в плечевых суставах с помощью статических и динамических упражнений на растягивание: на месте в различных и. п. (стоя, сидя, лёжа); у опоры; в движении; с предметами; с партнёром.</w:t>
      </w:r>
      <w:r>
        <w:tab/>
        <w:t xml:space="preserve">Демонстрация базовых элементов </w:t>
      </w:r>
      <w:proofErr w:type="gramStart"/>
      <w:r>
        <w:t xml:space="preserve">( </w:t>
      </w:r>
      <w:proofErr w:type="gramEnd"/>
      <w:r>
        <w:t>3 ч.)</w:t>
      </w:r>
    </w:p>
    <w:p w:rsidR="00BA59CE" w:rsidRDefault="00405C2A" w:rsidP="008E2211">
      <w:pPr>
        <w:pStyle w:val="1"/>
        <w:numPr>
          <w:ilvl w:val="1"/>
          <w:numId w:val="5"/>
        </w:numPr>
        <w:tabs>
          <w:tab w:val="left" w:pos="709"/>
          <w:tab w:val="left" w:pos="1186"/>
          <w:tab w:val="left" w:pos="1952"/>
          <w:tab w:val="left" w:pos="4752"/>
          <w:tab w:val="left" w:pos="6427"/>
          <w:tab w:val="left" w:pos="8170"/>
        </w:tabs>
        <w:ind w:firstLine="740"/>
        <w:jc w:val="both"/>
      </w:pPr>
      <w:r w:rsidRPr="008E2211">
        <w:rPr>
          <w:i/>
          <w:iCs/>
        </w:rPr>
        <w:t>Теория</w:t>
      </w:r>
      <w:r>
        <w:t>: Рассказ об основных стойках и захватах самбиста: правильность постановки ног, техника безопасности при выполнении упражнений.</w:t>
      </w:r>
    </w:p>
    <w:p w:rsidR="00BA59CE" w:rsidRDefault="00405C2A" w:rsidP="008E2211">
      <w:pPr>
        <w:pStyle w:val="1"/>
        <w:tabs>
          <w:tab w:val="left" w:pos="709"/>
        </w:tabs>
        <w:ind w:firstLine="740"/>
        <w:jc w:val="both"/>
      </w:pPr>
      <w:r>
        <w:rPr>
          <w:i/>
          <w:iCs/>
        </w:rPr>
        <w:t>Практика</w:t>
      </w:r>
      <w:r>
        <w:t xml:space="preserve">: Основные стойки: высокая и низкая, правосторонняя и левосторонняя, дистанция. </w:t>
      </w:r>
      <w:proofErr w:type="gramStart"/>
      <w:r>
        <w:t>Захваты: односторонний и двухсторонний, за отворот, за ворот; Захваты за ноги, руки, шею, рукава, пройму и пояс куртки.</w:t>
      </w:r>
      <w:proofErr w:type="gramEnd"/>
    </w:p>
    <w:p w:rsidR="00BA59CE" w:rsidRDefault="00405C2A" w:rsidP="008E2211">
      <w:pPr>
        <w:pStyle w:val="1"/>
        <w:numPr>
          <w:ilvl w:val="1"/>
          <w:numId w:val="5"/>
        </w:numPr>
        <w:tabs>
          <w:tab w:val="left" w:pos="709"/>
          <w:tab w:val="left" w:pos="1196"/>
        </w:tabs>
        <w:ind w:firstLine="740"/>
        <w:jc w:val="both"/>
      </w:pPr>
      <w:r>
        <w:rPr>
          <w:i/>
          <w:iCs/>
        </w:rPr>
        <w:t>Упражнения для туловища. Гимнастические упражнения (</w:t>
      </w:r>
      <w:r w:rsidR="00A124E7">
        <w:rPr>
          <w:i/>
          <w:iCs/>
        </w:rPr>
        <w:t>2</w:t>
      </w:r>
      <w:r>
        <w:rPr>
          <w:i/>
          <w:iCs/>
        </w:rPr>
        <w:t xml:space="preserve"> ч). </w:t>
      </w:r>
      <w:r>
        <w:t xml:space="preserve">Воспитание гибкости позвоночника, тазобедренных и голеностопных суставов, </w:t>
      </w:r>
      <w:proofErr w:type="spellStart"/>
      <w:r>
        <w:t>выворотности</w:t>
      </w:r>
      <w:proofErr w:type="spellEnd"/>
      <w:r>
        <w:t xml:space="preserve"> в плечевых суставах с помощью статических и динамических упражнений на растягивание: на месте в различных и. п. (стоя, сидя, лёжа); у опоры; в движении; с предметами; с партнёром. Психологические факторы гибкости (отсутствие психоэмоционального напряжения). Упражнения с предметами художественной гимнастики (скакалками, мячами, обручами).</w:t>
      </w:r>
    </w:p>
    <w:p w:rsidR="00BA59CE" w:rsidRDefault="00405C2A" w:rsidP="008E2211">
      <w:pPr>
        <w:pStyle w:val="1"/>
        <w:numPr>
          <w:ilvl w:val="1"/>
          <w:numId w:val="5"/>
        </w:numPr>
        <w:tabs>
          <w:tab w:val="left" w:pos="709"/>
          <w:tab w:val="left" w:pos="1196"/>
        </w:tabs>
        <w:ind w:firstLine="740"/>
        <w:jc w:val="both"/>
      </w:pPr>
      <w:r>
        <w:rPr>
          <w:i/>
          <w:iCs/>
        </w:rPr>
        <w:t>Контрольные испытания и показательные выступления (</w:t>
      </w:r>
      <w:r w:rsidR="00A124E7">
        <w:rPr>
          <w:i/>
          <w:iCs/>
        </w:rPr>
        <w:t>2</w:t>
      </w:r>
      <w:r>
        <w:rPr>
          <w:i/>
          <w:iCs/>
        </w:rPr>
        <w:t xml:space="preserve"> ч) </w:t>
      </w:r>
      <w:r>
        <w:t xml:space="preserve">Демонстрация отдельных упражнений общефизической подготовки или технических элементов в качестве образца для подражания </w:t>
      </w:r>
      <w:proofErr w:type="gramStart"/>
      <w:r>
        <w:t>для</w:t>
      </w:r>
      <w:proofErr w:type="gramEnd"/>
      <w:r>
        <w:t xml:space="preserve"> не занимающихся. Соревнования по физической подготовке и простейшим элементам гимнастики (с предметами и без). Можно предложить </w:t>
      </w:r>
      <w:proofErr w:type="gramStart"/>
      <w:r>
        <w:t>выступающим</w:t>
      </w:r>
      <w:proofErr w:type="gramEnd"/>
      <w:r>
        <w:t xml:space="preserve"> следующие тесты на физическую подготовленность:</w:t>
      </w:r>
    </w:p>
    <w:p w:rsidR="00BA59CE" w:rsidRDefault="00405C2A" w:rsidP="008E2211">
      <w:pPr>
        <w:pStyle w:val="1"/>
        <w:numPr>
          <w:ilvl w:val="0"/>
          <w:numId w:val="6"/>
        </w:numPr>
        <w:tabs>
          <w:tab w:val="left" w:pos="709"/>
        </w:tabs>
        <w:ind w:firstLine="380"/>
        <w:jc w:val="both"/>
      </w:pPr>
      <w:r>
        <w:t>гибкость позвоночника: наклон вперёд из положения сидя;</w:t>
      </w:r>
    </w:p>
    <w:p w:rsidR="00BA59CE" w:rsidRDefault="00405C2A" w:rsidP="008E2211">
      <w:pPr>
        <w:pStyle w:val="1"/>
        <w:numPr>
          <w:ilvl w:val="0"/>
          <w:numId w:val="6"/>
        </w:numPr>
        <w:tabs>
          <w:tab w:val="left" w:pos="709"/>
        </w:tabs>
        <w:ind w:left="720" w:hanging="340"/>
        <w:jc w:val="both"/>
      </w:pPr>
      <w:r>
        <w:t>гибкость (</w:t>
      </w:r>
      <w:proofErr w:type="spellStart"/>
      <w:r>
        <w:t>выворотность</w:t>
      </w:r>
      <w:proofErr w:type="spellEnd"/>
      <w:r>
        <w:t>) — силовая выносливость мышц туловища: в положении лёжа на животе удержание туловища, разогнутого под углом 45°;</w:t>
      </w:r>
    </w:p>
    <w:p w:rsidR="00BA59CE" w:rsidRDefault="00405C2A" w:rsidP="008E2211">
      <w:pPr>
        <w:pStyle w:val="1"/>
        <w:numPr>
          <w:ilvl w:val="0"/>
          <w:numId w:val="6"/>
        </w:numPr>
        <w:tabs>
          <w:tab w:val="left" w:pos="709"/>
        </w:tabs>
        <w:ind w:firstLine="380"/>
        <w:jc w:val="both"/>
      </w:pPr>
      <w:r>
        <w:lastRenderedPageBreak/>
        <w:t>сила мышц ног: прыжок в длину с места;</w:t>
      </w:r>
    </w:p>
    <w:p w:rsidR="00BA59CE" w:rsidRDefault="00405C2A" w:rsidP="008E2211">
      <w:pPr>
        <w:pStyle w:val="1"/>
        <w:numPr>
          <w:ilvl w:val="0"/>
          <w:numId w:val="6"/>
        </w:numPr>
        <w:tabs>
          <w:tab w:val="left" w:pos="709"/>
        </w:tabs>
        <w:ind w:left="720" w:hanging="340"/>
        <w:jc w:val="both"/>
      </w:pPr>
      <w:r>
        <w:t>силовая выносливость мышц брюшного пресса: в положении лёжа на спине, удержание ног, согнутых под углом 45° в тазобедренных суставах;</w:t>
      </w:r>
    </w:p>
    <w:p w:rsidR="00BA59CE" w:rsidRDefault="00405C2A" w:rsidP="008E2211">
      <w:pPr>
        <w:pStyle w:val="1"/>
        <w:numPr>
          <w:ilvl w:val="0"/>
          <w:numId w:val="6"/>
        </w:numPr>
        <w:tabs>
          <w:tab w:val="left" w:pos="709"/>
        </w:tabs>
        <w:ind w:left="720" w:hanging="340"/>
        <w:jc w:val="both"/>
      </w:pPr>
      <w:r>
        <w:t>проба на равновесие: стоя на всей стопе одной ноги с закрытыми глазами или на носке одной ноги с открытыми глазами;</w:t>
      </w:r>
    </w:p>
    <w:p w:rsidR="00BA59CE" w:rsidRDefault="00405C2A" w:rsidP="008E2211">
      <w:pPr>
        <w:pStyle w:val="1"/>
        <w:numPr>
          <w:ilvl w:val="0"/>
          <w:numId w:val="6"/>
        </w:numPr>
        <w:tabs>
          <w:tab w:val="left" w:pos="709"/>
        </w:tabs>
        <w:ind w:left="740" w:hanging="360"/>
        <w:jc w:val="both"/>
      </w:pPr>
      <w:r>
        <w:t>комплексное тестирование координации движений, скоростной выносливости, силы мышц ног: прыжки через скакалку до ошибки или</w:t>
      </w:r>
    </w:p>
    <w:p w:rsidR="00BA59CE" w:rsidRDefault="00405C2A" w:rsidP="008E2211">
      <w:pPr>
        <w:pStyle w:val="1"/>
        <w:tabs>
          <w:tab w:val="left" w:pos="709"/>
        </w:tabs>
        <w:ind w:firstLine="760"/>
        <w:jc w:val="both"/>
      </w:pPr>
      <w:r>
        <w:t>отказа испытуемого.</w:t>
      </w:r>
    </w:p>
    <w:p w:rsidR="00BA59CE" w:rsidRDefault="00405C2A" w:rsidP="008E2211">
      <w:pPr>
        <w:pStyle w:val="1"/>
        <w:numPr>
          <w:ilvl w:val="1"/>
          <w:numId w:val="5"/>
        </w:numPr>
        <w:tabs>
          <w:tab w:val="left" w:pos="709"/>
          <w:tab w:val="left" w:pos="1162"/>
        </w:tabs>
        <w:ind w:firstLine="760"/>
        <w:jc w:val="both"/>
      </w:pPr>
      <w:r>
        <w:rPr>
          <w:i/>
          <w:iCs/>
        </w:rPr>
        <w:t>Спортивно-развивающие игры</w:t>
      </w:r>
      <w:r>
        <w:t xml:space="preserve"> с элементами единоборства. </w:t>
      </w:r>
      <w:r>
        <w:rPr>
          <w:i/>
          <w:iCs/>
        </w:rPr>
        <w:t>(</w:t>
      </w:r>
      <w:r w:rsidR="00A124E7">
        <w:rPr>
          <w:i/>
          <w:iCs/>
        </w:rPr>
        <w:t>2</w:t>
      </w:r>
      <w:r>
        <w:rPr>
          <w:i/>
          <w:iCs/>
        </w:rPr>
        <w:t xml:space="preserve"> ч.) Теория</w:t>
      </w:r>
      <w:r>
        <w:t>: Значение победы и поражения в спортивных играх.</w:t>
      </w:r>
    </w:p>
    <w:p w:rsidR="00BA59CE" w:rsidRDefault="00405C2A" w:rsidP="008E2211">
      <w:pPr>
        <w:pStyle w:val="1"/>
        <w:tabs>
          <w:tab w:val="left" w:pos="709"/>
        </w:tabs>
        <w:jc w:val="both"/>
      </w:pPr>
      <w:r>
        <w:rPr>
          <w:i/>
          <w:iCs/>
        </w:rPr>
        <w:t>Практика:</w:t>
      </w:r>
      <w:r>
        <w:t xml:space="preserve"> Эстафеты, подвижные игры с мячом и специализированные игры для юных борцов.</w:t>
      </w:r>
    </w:p>
    <w:p w:rsidR="00BA59CE" w:rsidRDefault="00405C2A" w:rsidP="008E2211">
      <w:pPr>
        <w:pStyle w:val="11"/>
        <w:keepNext/>
        <w:keepLines/>
        <w:numPr>
          <w:ilvl w:val="0"/>
          <w:numId w:val="5"/>
        </w:numPr>
        <w:tabs>
          <w:tab w:val="left" w:pos="355"/>
          <w:tab w:val="left" w:pos="709"/>
        </w:tabs>
        <w:jc w:val="both"/>
      </w:pPr>
      <w:bookmarkStart w:id="15" w:name="bookmark23"/>
      <w:r>
        <w:t xml:space="preserve">Совершенствование кувырков назад и вперёд через плечо с </w:t>
      </w:r>
      <w:proofErr w:type="spellStart"/>
      <w:r>
        <w:t>самостраховкой</w:t>
      </w:r>
      <w:proofErr w:type="spellEnd"/>
      <w:r>
        <w:t>. (</w:t>
      </w:r>
      <w:r w:rsidR="00A124E7">
        <w:t>11</w:t>
      </w:r>
      <w:r>
        <w:t>ч.)</w:t>
      </w:r>
      <w:bookmarkEnd w:id="15"/>
    </w:p>
    <w:p w:rsidR="00BA59CE" w:rsidRDefault="00405C2A" w:rsidP="008E2211">
      <w:pPr>
        <w:pStyle w:val="1"/>
        <w:tabs>
          <w:tab w:val="left" w:pos="709"/>
        </w:tabs>
        <w:ind w:firstLine="760"/>
        <w:jc w:val="both"/>
      </w:pPr>
      <w:r>
        <w:t>Психологические факторы освоения акробатических кувырков, освоение самостраховки: отношение к чувству страха как к союзнику. Перекаты, кувырки, стойка на, руках у стены, соединение элементов.</w:t>
      </w:r>
    </w:p>
    <w:p w:rsidR="00BA59CE" w:rsidRDefault="00405C2A" w:rsidP="008E2211">
      <w:pPr>
        <w:pStyle w:val="11"/>
        <w:keepNext/>
        <w:keepLines/>
        <w:numPr>
          <w:ilvl w:val="0"/>
          <w:numId w:val="5"/>
        </w:numPr>
        <w:tabs>
          <w:tab w:val="left" w:pos="355"/>
          <w:tab w:val="left" w:pos="709"/>
        </w:tabs>
        <w:jc w:val="both"/>
      </w:pPr>
      <w:bookmarkStart w:id="16" w:name="bookmark25"/>
      <w:r>
        <w:t>Изучение самостраховки на спину и на бок через партнёра, руку. (1</w:t>
      </w:r>
      <w:r w:rsidR="00A124E7">
        <w:t>8</w:t>
      </w:r>
      <w:r>
        <w:t xml:space="preserve"> ч.)</w:t>
      </w:r>
      <w:bookmarkEnd w:id="16"/>
    </w:p>
    <w:p w:rsidR="00BA59CE" w:rsidRDefault="00405C2A" w:rsidP="008E2211">
      <w:pPr>
        <w:pStyle w:val="1"/>
        <w:tabs>
          <w:tab w:val="left" w:pos="709"/>
        </w:tabs>
        <w:jc w:val="both"/>
      </w:pPr>
      <w:r>
        <w:rPr>
          <w:i/>
          <w:iCs/>
        </w:rPr>
        <w:t>6.1 Теория</w:t>
      </w:r>
      <w:r>
        <w:t>: Рассказ о важности выполнения правильного падения на борцовский ковер.</w:t>
      </w:r>
    </w:p>
    <w:p w:rsidR="00BA59CE" w:rsidRDefault="00405C2A" w:rsidP="008E2211">
      <w:pPr>
        <w:pStyle w:val="1"/>
        <w:tabs>
          <w:tab w:val="left" w:pos="709"/>
        </w:tabs>
        <w:jc w:val="both"/>
      </w:pPr>
      <w:r>
        <w:rPr>
          <w:i/>
          <w:iCs/>
        </w:rPr>
        <w:t>Практика:</w:t>
      </w:r>
      <w:r>
        <w:t xml:space="preserve"> основные способы страховки соперника при броске.</w:t>
      </w:r>
    </w:p>
    <w:p w:rsidR="00BA59CE" w:rsidRDefault="00405C2A" w:rsidP="008E2211">
      <w:pPr>
        <w:pStyle w:val="11"/>
        <w:keepNext/>
        <w:keepLines/>
        <w:numPr>
          <w:ilvl w:val="0"/>
          <w:numId w:val="5"/>
        </w:numPr>
        <w:tabs>
          <w:tab w:val="left" w:pos="355"/>
          <w:tab w:val="left" w:pos="709"/>
        </w:tabs>
        <w:jc w:val="both"/>
      </w:pPr>
      <w:bookmarkStart w:id="17" w:name="bookmark27"/>
      <w:r>
        <w:t>Спортивно-развивающие игры (</w:t>
      </w:r>
      <w:r w:rsidR="00A124E7">
        <w:t>14</w:t>
      </w:r>
      <w:r>
        <w:t xml:space="preserve"> ч.)</w:t>
      </w:r>
      <w:bookmarkEnd w:id="17"/>
    </w:p>
    <w:p w:rsidR="00BA59CE" w:rsidRDefault="00405C2A" w:rsidP="008E2211">
      <w:pPr>
        <w:pStyle w:val="1"/>
        <w:tabs>
          <w:tab w:val="left" w:pos="709"/>
        </w:tabs>
        <w:jc w:val="both"/>
      </w:pPr>
      <w:r>
        <w:t>Теория: Значение победы и поражения в спортивных играх.</w:t>
      </w:r>
    </w:p>
    <w:p w:rsidR="00BA59CE" w:rsidRDefault="00405C2A" w:rsidP="008E2211">
      <w:pPr>
        <w:pStyle w:val="1"/>
        <w:tabs>
          <w:tab w:val="left" w:pos="709"/>
        </w:tabs>
        <w:ind w:firstLine="760"/>
        <w:jc w:val="both"/>
      </w:pPr>
      <w:r>
        <w:t>Практика</w:t>
      </w:r>
      <w:r>
        <w:rPr>
          <w:i/>
          <w:iCs/>
        </w:rPr>
        <w:t>:</w:t>
      </w:r>
      <w:r>
        <w:t xml:space="preserve"> Эстафеты, подвижные игры с мячом и специализированные игры для юных борцов. Игры в качание, направленные на формирование умений маневрировать, сохранять различные позы и дистанции. Игры с блокировкой захватов партнёра посредством уходов. Игры на формирование умений теснить, выталкивать партнёра и противостоять теснению при взаимных одноимённых захватах, при блокирующих захватах. Игры с отрывом партнёра от ковра и противодействие этому при взаимных одновременных захватах. Игры на формирование умений быстро находить и осуществлять дебютные атакующие решения из неудобных исходных положений </w:t>
      </w:r>
      <w:proofErr w:type="gramStart"/>
      <w:r>
        <w:t xml:space="preserve">( </w:t>
      </w:r>
      <w:proofErr w:type="gramEnd"/>
      <w:r>
        <w:t xml:space="preserve">лёжа на спине, на животе. </w:t>
      </w:r>
      <w:proofErr w:type="gramStart"/>
      <w:r>
        <w:t>Ногами друг к другу и т. д.)</w:t>
      </w:r>
      <w:proofErr w:type="gramEnd"/>
    </w:p>
    <w:p w:rsidR="00BA59CE" w:rsidRDefault="00405C2A" w:rsidP="008E2211">
      <w:pPr>
        <w:pStyle w:val="11"/>
        <w:keepNext/>
        <w:keepLines/>
        <w:numPr>
          <w:ilvl w:val="0"/>
          <w:numId w:val="5"/>
        </w:numPr>
        <w:tabs>
          <w:tab w:val="left" w:pos="355"/>
          <w:tab w:val="left" w:pos="709"/>
        </w:tabs>
        <w:jc w:val="both"/>
      </w:pPr>
      <w:bookmarkStart w:id="18" w:name="bookmark29"/>
      <w:r>
        <w:lastRenderedPageBreak/>
        <w:t xml:space="preserve">Контрольные испытания и показательные выступления </w:t>
      </w:r>
      <w:r>
        <w:rPr>
          <w:b w:val="0"/>
          <w:bCs w:val="0"/>
        </w:rPr>
        <w:t>(</w:t>
      </w:r>
      <w:r w:rsidR="00A124E7">
        <w:rPr>
          <w:b w:val="0"/>
          <w:bCs w:val="0"/>
        </w:rPr>
        <w:t>2</w:t>
      </w:r>
      <w:bookmarkStart w:id="19" w:name="_GoBack"/>
      <w:bookmarkEnd w:id="19"/>
      <w:r>
        <w:rPr>
          <w:b w:val="0"/>
          <w:bCs w:val="0"/>
        </w:rPr>
        <w:t xml:space="preserve"> ч)</w:t>
      </w:r>
      <w:bookmarkEnd w:id="18"/>
    </w:p>
    <w:p w:rsidR="00BA59CE" w:rsidRDefault="00405C2A" w:rsidP="005B00B7">
      <w:pPr>
        <w:pStyle w:val="1"/>
        <w:tabs>
          <w:tab w:val="left" w:pos="709"/>
        </w:tabs>
        <w:ind w:firstLine="760"/>
        <w:jc w:val="both"/>
      </w:pPr>
      <w:r>
        <w:t>Демонстрация отдельных упражнений общефизической подготовки или технических элементов в качестве образца для подражания не занимающихся. Соревнования по физической подготовке и простейшим элементам гимнастики</w:t>
      </w:r>
      <w:r w:rsidR="005B00B7">
        <w:t xml:space="preserve"> </w:t>
      </w:r>
      <w:r>
        <w:t xml:space="preserve">(с предметами и без). Можно предложить выступление, участие во </w:t>
      </w:r>
      <w:r w:rsidR="005B00B7">
        <w:t>внутри школьных</w:t>
      </w:r>
      <w:r>
        <w:t xml:space="preserve"> соревнованиях, участие в соревнованиях городского уровня. Программой " САМБО" предусмотрены следующие формы контроля:</w:t>
      </w:r>
    </w:p>
    <w:p w:rsidR="00BA59CE" w:rsidRDefault="00405C2A" w:rsidP="008E2211">
      <w:pPr>
        <w:pStyle w:val="1"/>
        <w:numPr>
          <w:ilvl w:val="0"/>
          <w:numId w:val="7"/>
        </w:numPr>
        <w:tabs>
          <w:tab w:val="left" w:pos="709"/>
          <w:tab w:val="left" w:pos="944"/>
        </w:tabs>
        <w:ind w:firstLine="600"/>
        <w:jc w:val="both"/>
      </w:pPr>
      <w:r>
        <w:rPr>
          <w:i/>
          <w:iCs/>
        </w:rPr>
        <w:t>промежуточная аттестация</w:t>
      </w:r>
      <w:r>
        <w:t xml:space="preserve"> (декабрь) - в форме зачетного занятия;</w:t>
      </w:r>
    </w:p>
    <w:p w:rsidR="00BA59CE" w:rsidRDefault="00405C2A" w:rsidP="008E2211">
      <w:pPr>
        <w:pStyle w:val="1"/>
        <w:numPr>
          <w:ilvl w:val="0"/>
          <w:numId w:val="7"/>
        </w:numPr>
        <w:tabs>
          <w:tab w:val="left" w:pos="709"/>
          <w:tab w:val="left" w:pos="978"/>
        </w:tabs>
        <w:ind w:left="600" w:firstLine="20"/>
        <w:jc w:val="both"/>
      </w:pPr>
      <w:r>
        <w:rPr>
          <w:i/>
          <w:iCs/>
        </w:rPr>
        <w:t>итоговая аттестация</w:t>
      </w:r>
      <w:r>
        <w:t xml:space="preserve"> (май) - в форме педагогического тестирования, зачетного занятия, экзамена, соревнования.</w:t>
      </w:r>
    </w:p>
    <w:p w:rsidR="00BA59CE" w:rsidRDefault="00405C2A" w:rsidP="008E2211">
      <w:pPr>
        <w:pStyle w:val="1"/>
        <w:tabs>
          <w:tab w:val="left" w:pos="709"/>
        </w:tabs>
        <w:ind w:firstLine="600"/>
        <w:jc w:val="both"/>
      </w:pPr>
      <w:r>
        <w:t>Результаты фиксируются в учебных журналах.</w:t>
      </w:r>
    </w:p>
    <w:p w:rsidR="00BA59CE" w:rsidRDefault="00AE7B4D" w:rsidP="008E2211">
      <w:pPr>
        <w:pStyle w:val="a5"/>
        <w:tabs>
          <w:tab w:val="left" w:pos="709"/>
        </w:tabs>
        <w:jc w:val="both"/>
      </w:pPr>
      <w:r>
        <w:t xml:space="preserve">                                   </w:t>
      </w:r>
      <w:r w:rsidR="00405C2A">
        <w:t>Тематическое планирование.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1"/>
        <w:gridCol w:w="5698"/>
        <w:gridCol w:w="1229"/>
        <w:gridCol w:w="1642"/>
      </w:tblGrid>
      <w:tr w:rsidR="00BA59CE">
        <w:trPr>
          <w:trHeight w:hRule="exact" w:val="658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Тема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Кол-во часов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Примерные сроки</w:t>
            </w:r>
          </w:p>
        </w:tc>
      </w:tr>
      <w:tr w:rsidR="00BA59CE">
        <w:trPr>
          <w:trHeight w:hRule="exact" w:val="979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ind w:firstLine="460"/>
              <w:jc w:val="both"/>
            </w:pPr>
            <w:r>
              <w:t>1.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Вводный урок. Техника безопасности и профилактика травматизма на занятиях борьбой самбо.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I Четверть</w:t>
            </w:r>
          </w:p>
        </w:tc>
      </w:tr>
      <w:tr w:rsidR="00BA59CE">
        <w:trPr>
          <w:trHeight w:hRule="exact" w:val="974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ind w:firstLine="460"/>
              <w:jc w:val="both"/>
            </w:pPr>
            <w:r>
              <w:t>2.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Физическая культура и спорт в России. Спортивная борьба. История развития САМБО.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5D17B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I Четверть</w:t>
            </w:r>
          </w:p>
        </w:tc>
      </w:tr>
      <w:tr w:rsidR="00BA59CE">
        <w:trPr>
          <w:trHeight w:hRule="exact" w:val="974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ind w:firstLine="460"/>
              <w:jc w:val="both"/>
            </w:pPr>
            <w:r>
              <w:t>3.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 xml:space="preserve">Влияние занятий борьбой на </w:t>
            </w:r>
            <w:r w:rsidR="005B00B7">
              <w:t>строение и функции организма. Г</w:t>
            </w:r>
            <w:r>
              <w:t>игиена, закаливание, питание и режим борца.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5D17B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I Четверть</w:t>
            </w:r>
          </w:p>
        </w:tc>
      </w:tr>
      <w:tr w:rsidR="00BA59CE">
        <w:trPr>
          <w:trHeight w:hRule="exact" w:val="653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ind w:firstLine="460"/>
              <w:jc w:val="both"/>
            </w:pPr>
            <w:r>
              <w:t>4.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Общая и специальная физическая подготовка.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5D17B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22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rPr>
                <w:lang w:val="en-US" w:eastAsia="en-US" w:bidi="en-US"/>
              </w:rPr>
              <w:t xml:space="preserve">I- </w:t>
            </w:r>
            <w:r>
              <w:t>II</w:t>
            </w:r>
          </w:p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Четверть</w:t>
            </w:r>
          </w:p>
        </w:tc>
      </w:tr>
      <w:tr w:rsidR="00BA59CE">
        <w:trPr>
          <w:trHeight w:hRule="exact" w:val="658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ind w:firstLine="460"/>
              <w:jc w:val="both"/>
            </w:pPr>
            <w:r>
              <w:t>5.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 xml:space="preserve">Совершенствование кувырков назад и вперёд через плечо с </w:t>
            </w:r>
            <w:proofErr w:type="spellStart"/>
            <w:r>
              <w:t>самостраховкой</w:t>
            </w:r>
            <w:proofErr w:type="spellEnd"/>
            <w: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5D17B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11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III</w:t>
            </w:r>
          </w:p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Четверть</w:t>
            </w:r>
          </w:p>
        </w:tc>
      </w:tr>
      <w:tr w:rsidR="00BA59CE">
        <w:trPr>
          <w:trHeight w:hRule="exact" w:val="974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ind w:firstLine="460"/>
              <w:jc w:val="both"/>
            </w:pPr>
            <w:r>
              <w:t>6.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ind w:firstLine="160"/>
              <w:jc w:val="both"/>
            </w:pPr>
            <w:r>
              <w:t>Изучение самостраховки на спину и на бок через партнёра, руку. Изучение «полёт - кувырок» через партнёра.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5D17BA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1</w:t>
            </w:r>
            <w:r w:rsidR="005D17BA"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III - IV</w:t>
            </w:r>
          </w:p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Четверть</w:t>
            </w:r>
          </w:p>
        </w:tc>
      </w:tr>
      <w:tr w:rsidR="00BA59CE">
        <w:trPr>
          <w:trHeight w:hRule="exact" w:val="653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ind w:firstLine="460"/>
              <w:jc w:val="both"/>
            </w:pPr>
            <w:r>
              <w:t>7.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Подвижные игры и эстафеты с элементами единоборства.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5D17B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14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III - IV</w:t>
            </w:r>
          </w:p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Четверть</w:t>
            </w:r>
          </w:p>
        </w:tc>
      </w:tr>
      <w:tr w:rsidR="00BA59CE">
        <w:trPr>
          <w:trHeight w:hRule="exact" w:val="653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ind w:firstLine="460"/>
              <w:jc w:val="both"/>
            </w:pPr>
            <w:r>
              <w:t>8.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Контрольные испытания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Pr="005D17BA" w:rsidRDefault="005D17B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i/>
              </w:rPr>
            </w:pPr>
            <w:r w:rsidRPr="005D17BA">
              <w:rPr>
                <w:i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IV</w:t>
            </w:r>
          </w:p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Четверть</w:t>
            </w:r>
          </w:p>
        </w:tc>
      </w:tr>
      <w:tr w:rsidR="00BA59CE">
        <w:trPr>
          <w:trHeight w:hRule="exact" w:val="346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ind w:firstLine="460"/>
              <w:jc w:val="both"/>
            </w:pPr>
            <w:r>
              <w:t>9.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9CE" w:rsidRDefault="00AE7B4D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В</w:t>
            </w:r>
            <w:r w:rsidR="00405C2A">
              <w:t>сего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9CE" w:rsidRDefault="005D17B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</w:pPr>
            <w:r>
              <w:t>72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</w:tbl>
    <w:p w:rsidR="00BA59CE" w:rsidRDefault="00BA59CE" w:rsidP="008E2211">
      <w:pPr>
        <w:tabs>
          <w:tab w:val="left" w:pos="709"/>
        </w:tabs>
        <w:spacing w:after="639" w:line="1" w:lineRule="exact"/>
        <w:jc w:val="both"/>
      </w:pPr>
    </w:p>
    <w:p w:rsidR="00BA59CE" w:rsidRDefault="00405C2A" w:rsidP="008E2211">
      <w:pPr>
        <w:pStyle w:val="11"/>
        <w:keepNext/>
        <w:keepLines/>
        <w:tabs>
          <w:tab w:val="left" w:pos="709"/>
        </w:tabs>
        <w:spacing w:line="240" w:lineRule="auto"/>
        <w:ind w:firstLine="600"/>
        <w:jc w:val="both"/>
        <w:rPr>
          <w:u w:val="single"/>
        </w:rPr>
      </w:pPr>
      <w:bookmarkStart w:id="20" w:name="bookmark31"/>
      <w:r>
        <w:rPr>
          <w:u w:val="single"/>
        </w:rPr>
        <w:t>К концу обучения учащийся будет знать:</w:t>
      </w:r>
      <w:bookmarkEnd w:id="20"/>
    </w:p>
    <w:p w:rsidR="00AE7B4D" w:rsidRDefault="00AE7B4D" w:rsidP="008E2211">
      <w:pPr>
        <w:pStyle w:val="11"/>
        <w:keepNext/>
        <w:keepLines/>
        <w:tabs>
          <w:tab w:val="left" w:pos="709"/>
        </w:tabs>
        <w:spacing w:line="240" w:lineRule="auto"/>
        <w:ind w:firstLine="600"/>
        <w:jc w:val="both"/>
      </w:pPr>
    </w:p>
    <w:p w:rsidR="00BA59CE" w:rsidRDefault="00405C2A" w:rsidP="008E2211">
      <w:pPr>
        <w:pStyle w:val="1"/>
        <w:numPr>
          <w:ilvl w:val="0"/>
          <w:numId w:val="8"/>
        </w:numPr>
        <w:tabs>
          <w:tab w:val="left" w:pos="709"/>
          <w:tab w:val="left" w:pos="870"/>
        </w:tabs>
        <w:spacing w:line="230" w:lineRule="auto"/>
        <w:ind w:firstLine="600"/>
        <w:jc w:val="both"/>
      </w:pPr>
      <w:r>
        <w:t>основные теоретические понятия спортивного самбо;</w:t>
      </w:r>
    </w:p>
    <w:p w:rsidR="00BA59CE" w:rsidRDefault="00405C2A" w:rsidP="008E2211">
      <w:pPr>
        <w:pStyle w:val="1"/>
        <w:numPr>
          <w:ilvl w:val="0"/>
          <w:numId w:val="8"/>
        </w:numPr>
        <w:tabs>
          <w:tab w:val="left" w:pos="709"/>
          <w:tab w:val="left" w:pos="870"/>
        </w:tabs>
        <w:spacing w:line="240" w:lineRule="auto"/>
        <w:ind w:firstLine="600"/>
        <w:jc w:val="both"/>
      </w:pPr>
      <w:r>
        <w:t>историю возникновения самбо;</w:t>
      </w:r>
    </w:p>
    <w:p w:rsidR="00BA59CE" w:rsidRDefault="00405C2A" w:rsidP="008E2211">
      <w:pPr>
        <w:pStyle w:val="1"/>
        <w:numPr>
          <w:ilvl w:val="0"/>
          <w:numId w:val="8"/>
        </w:numPr>
        <w:tabs>
          <w:tab w:val="left" w:pos="709"/>
          <w:tab w:val="left" w:pos="870"/>
        </w:tabs>
        <w:spacing w:line="240" w:lineRule="auto"/>
        <w:ind w:firstLine="600"/>
        <w:jc w:val="both"/>
      </w:pPr>
      <w:r>
        <w:t>основные принципы здорового образа жизни;</w:t>
      </w:r>
    </w:p>
    <w:p w:rsidR="00BA59CE" w:rsidRDefault="00405C2A" w:rsidP="008E2211">
      <w:pPr>
        <w:pStyle w:val="1"/>
        <w:numPr>
          <w:ilvl w:val="0"/>
          <w:numId w:val="8"/>
        </w:numPr>
        <w:tabs>
          <w:tab w:val="left" w:pos="709"/>
          <w:tab w:val="left" w:pos="870"/>
        </w:tabs>
        <w:spacing w:line="240" w:lineRule="auto"/>
        <w:ind w:firstLine="600"/>
        <w:jc w:val="both"/>
      </w:pPr>
      <w:r>
        <w:lastRenderedPageBreak/>
        <w:t>основные элементы техники самбо;</w:t>
      </w:r>
    </w:p>
    <w:p w:rsidR="00BA59CE" w:rsidRDefault="00405C2A" w:rsidP="008E2211">
      <w:pPr>
        <w:pStyle w:val="1"/>
        <w:numPr>
          <w:ilvl w:val="0"/>
          <w:numId w:val="8"/>
        </w:numPr>
        <w:tabs>
          <w:tab w:val="left" w:pos="709"/>
          <w:tab w:val="left" w:pos="870"/>
        </w:tabs>
        <w:spacing w:line="240" w:lineRule="auto"/>
        <w:ind w:firstLine="600"/>
        <w:jc w:val="both"/>
      </w:pPr>
      <w:r>
        <w:t>принципы оздоровление организма;</w:t>
      </w:r>
    </w:p>
    <w:p w:rsidR="00BA59CE" w:rsidRDefault="00405C2A" w:rsidP="008E2211">
      <w:pPr>
        <w:pStyle w:val="1"/>
        <w:numPr>
          <w:ilvl w:val="0"/>
          <w:numId w:val="8"/>
        </w:numPr>
        <w:tabs>
          <w:tab w:val="left" w:pos="709"/>
          <w:tab w:val="left" w:pos="870"/>
        </w:tabs>
        <w:spacing w:after="320" w:line="240" w:lineRule="auto"/>
        <w:ind w:firstLine="600"/>
        <w:jc w:val="both"/>
      </w:pPr>
      <w:r>
        <w:t>основы спортивного поведения во время соревнований.</w:t>
      </w:r>
    </w:p>
    <w:p w:rsidR="00AE7B4D" w:rsidRDefault="00405C2A" w:rsidP="00AE7B4D">
      <w:pPr>
        <w:pStyle w:val="1"/>
        <w:tabs>
          <w:tab w:val="left" w:pos="709"/>
        </w:tabs>
        <w:spacing w:line="240" w:lineRule="auto"/>
        <w:ind w:firstLine="600"/>
        <w:jc w:val="both"/>
        <w:rPr>
          <w:b/>
          <w:bCs/>
          <w:u w:val="single"/>
        </w:rPr>
      </w:pPr>
      <w:r>
        <w:rPr>
          <w:b/>
          <w:bCs/>
          <w:u w:val="single"/>
        </w:rPr>
        <w:t>К концу обучения ребенок будет уметь:</w:t>
      </w:r>
    </w:p>
    <w:p w:rsidR="00AE7B4D" w:rsidRDefault="00AE7B4D" w:rsidP="00AE7B4D">
      <w:pPr>
        <w:pStyle w:val="1"/>
        <w:tabs>
          <w:tab w:val="left" w:pos="709"/>
        </w:tabs>
        <w:spacing w:line="240" w:lineRule="auto"/>
        <w:ind w:firstLine="600"/>
        <w:jc w:val="both"/>
        <w:rPr>
          <w:b/>
          <w:bCs/>
          <w:u w:val="single"/>
        </w:rPr>
      </w:pPr>
    </w:p>
    <w:p w:rsidR="00BA59CE" w:rsidRDefault="00AE7B4D" w:rsidP="00AE7B4D">
      <w:pPr>
        <w:pStyle w:val="1"/>
        <w:tabs>
          <w:tab w:val="left" w:pos="709"/>
        </w:tabs>
        <w:spacing w:line="240" w:lineRule="auto"/>
        <w:ind w:firstLine="600"/>
        <w:jc w:val="both"/>
      </w:pPr>
      <w:r>
        <w:rPr>
          <w:bCs/>
        </w:rPr>
        <w:t xml:space="preserve">    -  </w:t>
      </w:r>
      <w:r w:rsidR="00405C2A">
        <w:t>выполнять основные удержания;</w:t>
      </w:r>
    </w:p>
    <w:p w:rsidR="00BA59CE" w:rsidRDefault="00405C2A" w:rsidP="008E2211">
      <w:pPr>
        <w:pStyle w:val="1"/>
        <w:numPr>
          <w:ilvl w:val="0"/>
          <w:numId w:val="9"/>
        </w:numPr>
        <w:tabs>
          <w:tab w:val="left" w:pos="709"/>
          <w:tab w:val="left" w:pos="1112"/>
        </w:tabs>
        <w:spacing w:after="40" w:line="240" w:lineRule="auto"/>
        <w:ind w:firstLine="840"/>
        <w:jc w:val="both"/>
      </w:pPr>
      <w:r>
        <w:t>выполнять основные броски;</w:t>
      </w:r>
    </w:p>
    <w:p w:rsidR="00BA59CE" w:rsidRDefault="00405C2A" w:rsidP="008E2211">
      <w:pPr>
        <w:pStyle w:val="1"/>
        <w:numPr>
          <w:ilvl w:val="0"/>
          <w:numId w:val="9"/>
        </w:numPr>
        <w:tabs>
          <w:tab w:val="left" w:pos="709"/>
          <w:tab w:val="left" w:pos="1112"/>
        </w:tabs>
        <w:spacing w:after="40" w:line="240" w:lineRule="auto"/>
        <w:ind w:firstLine="840"/>
        <w:jc w:val="both"/>
      </w:pPr>
      <w:r>
        <w:t>выполнять общефизические и специальные упражнения;</w:t>
      </w:r>
    </w:p>
    <w:p w:rsidR="00BA59CE" w:rsidRDefault="00405C2A" w:rsidP="008E2211">
      <w:pPr>
        <w:pStyle w:val="1"/>
        <w:numPr>
          <w:ilvl w:val="0"/>
          <w:numId w:val="9"/>
        </w:numPr>
        <w:tabs>
          <w:tab w:val="left" w:pos="709"/>
          <w:tab w:val="left" w:pos="1112"/>
        </w:tabs>
        <w:spacing w:after="40" w:line="240" w:lineRule="auto"/>
        <w:ind w:firstLine="840"/>
        <w:jc w:val="both"/>
      </w:pPr>
      <w:r>
        <w:t>выполнять основные упражнения по самообороне.</w:t>
      </w:r>
    </w:p>
    <w:p w:rsidR="00BA59CE" w:rsidRDefault="00405C2A" w:rsidP="008E2211">
      <w:pPr>
        <w:pStyle w:val="1"/>
        <w:numPr>
          <w:ilvl w:val="0"/>
          <w:numId w:val="9"/>
        </w:numPr>
        <w:tabs>
          <w:tab w:val="left" w:pos="709"/>
          <w:tab w:val="left" w:pos="1112"/>
        </w:tabs>
        <w:spacing w:after="1280" w:line="240" w:lineRule="auto"/>
        <w:ind w:firstLine="840"/>
        <w:jc w:val="both"/>
      </w:pPr>
      <w:r>
        <w:t>Контролировать состояние своего здоровья</w:t>
      </w:r>
    </w:p>
    <w:p w:rsidR="00BA59CE" w:rsidRDefault="00405C2A" w:rsidP="008E2211">
      <w:pPr>
        <w:pStyle w:val="1"/>
        <w:tabs>
          <w:tab w:val="left" w:pos="709"/>
        </w:tabs>
        <w:spacing w:after="460" w:line="240" w:lineRule="auto"/>
        <w:ind w:left="1280"/>
        <w:jc w:val="both"/>
      </w:pPr>
      <w:r>
        <w:rPr>
          <w:b/>
          <w:bCs/>
        </w:rPr>
        <w:t>КАЛЕНДАРНО - ТЕМАТИЧЕСКОЕ ПЛАНИРОВАНИЕ по САМБО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3077"/>
        <w:gridCol w:w="2986"/>
        <w:gridCol w:w="178"/>
        <w:gridCol w:w="1411"/>
        <w:gridCol w:w="706"/>
        <w:gridCol w:w="710"/>
        <w:gridCol w:w="725"/>
      </w:tblGrid>
      <w:tr w:rsidR="00BA59CE">
        <w:trPr>
          <w:trHeight w:hRule="exact" w:val="360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1/1</w:t>
            </w:r>
          </w:p>
        </w:tc>
        <w:tc>
          <w:tcPr>
            <w:tcW w:w="30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занятий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занятий</w:t>
            </w:r>
          </w:p>
        </w:tc>
        <w:tc>
          <w:tcPr>
            <w:tcW w:w="1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занятий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Кол- во </w:t>
            </w:r>
            <w:proofErr w:type="spellStart"/>
            <w:proofErr w:type="gramStart"/>
            <w:r>
              <w:rPr>
                <w:sz w:val="24"/>
                <w:szCs w:val="24"/>
              </w:rPr>
              <w:t>часо</w:t>
            </w:r>
            <w:proofErr w:type="spellEnd"/>
            <w:r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BA59CE">
        <w:trPr>
          <w:trHeight w:hRule="exact" w:val="758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</w:pPr>
          </w:p>
        </w:tc>
        <w:tc>
          <w:tcPr>
            <w:tcW w:w="30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</w:pPr>
          </w:p>
        </w:tc>
        <w:tc>
          <w:tcPr>
            <w:tcW w:w="158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</w:pP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A59CE" w:rsidRDefault="00BA59CE" w:rsidP="008E2211">
            <w:pPr>
              <w:tabs>
                <w:tab w:val="left" w:pos="709"/>
              </w:tabs>
              <w:jc w:val="both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</w:tr>
      <w:tr w:rsidR="00BA59CE">
        <w:trPr>
          <w:trHeight w:hRule="exact" w:val="193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Вводный урок. Т. </w:t>
            </w:r>
            <w:proofErr w:type="spellStart"/>
            <w:r>
              <w:rPr>
                <w:sz w:val="24"/>
                <w:szCs w:val="24"/>
              </w:rPr>
              <w:t>Б.в</w:t>
            </w:r>
            <w:proofErr w:type="spellEnd"/>
            <w:r>
              <w:rPr>
                <w:sz w:val="24"/>
                <w:szCs w:val="24"/>
              </w:rPr>
              <w:t xml:space="preserve"> спортивном зале и на площадке и правила поведения. Профилактика травматизма.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Ознакомить учащихся с правилами поведения в зале и на спортивной площадке. Показать приемы самоконтроля во время физических упражнений.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before="26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BA59CE">
        <w:trPr>
          <w:trHeight w:hRule="exact" w:val="111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 и спорт в России. История развития САМБО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Ознакомить учащихся с историей развития спорта в России и САМБО в России и за рубежом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- практика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5D17B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BA59CE">
        <w:trPr>
          <w:trHeight w:hRule="exact" w:val="194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борца.</w:t>
            </w:r>
          </w:p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Личная гигиена. Закаливание, питание. Значение физических упражнений для здоровья человека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Ознакомить учащихся с составлением графика режима. Объяснить о необходимости соблюдать личную гигиену, заниматься борьбой самбо.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с </w:t>
            </w:r>
            <w:proofErr w:type="gramStart"/>
            <w:r>
              <w:rPr>
                <w:sz w:val="24"/>
                <w:szCs w:val="24"/>
              </w:rPr>
              <w:t xml:space="preserve">использован </w:t>
            </w:r>
            <w:proofErr w:type="spellStart"/>
            <w:r>
              <w:rPr>
                <w:sz w:val="24"/>
                <w:szCs w:val="24"/>
              </w:rPr>
              <w:t>ием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презентации. 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5D17B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B618A8" w:rsidTr="005A2B5E">
        <w:trPr>
          <w:trHeight w:hRule="exact" w:val="283"/>
          <w:jc w:val="center"/>
        </w:trPr>
        <w:tc>
          <w:tcPr>
            <w:tcW w:w="1036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18A8" w:rsidRDefault="00B618A8" w:rsidP="005D17BA">
            <w:pPr>
              <w:pStyle w:val="a7"/>
              <w:tabs>
                <w:tab w:val="left" w:pos="70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Общая и специальная физическая подготовка. </w:t>
            </w:r>
            <w:r w:rsidR="005D17BA">
              <w:rPr>
                <w:b/>
                <w:bCs/>
                <w:i/>
                <w:iCs/>
                <w:sz w:val="24"/>
                <w:szCs w:val="24"/>
              </w:rPr>
              <w:t>2</w:t>
            </w:r>
            <w:r>
              <w:rPr>
                <w:b/>
                <w:bCs/>
                <w:i/>
                <w:iCs/>
                <w:sz w:val="24"/>
                <w:szCs w:val="24"/>
              </w:rPr>
              <w:t>2 часов</w:t>
            </w:r>
          </w:p>
        </w:tc>
      </w:tr>
      <w:tr w:rsidR="00BA59CE">
        <w:trPr>
          <w:trHeight w:hRule="exact" w:val="8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ОФП. Построение в шеренгу.</w:t>
            </w:r>
          </w:p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ind w:firstLine="1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 Челночный бег.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Показать упражнения и научить </w:t>
            </w:r>
            <w:proofErr w:type="gramStart"/>
            <w:r>
              <w:rPr>
                <w:sz w:val="24"/>
                <w:szCs w:val="24"/>
              </w:rPr>
              <w:t>правильно</w:t>
            </w:r>
            <w:proofErr w:type="gramEnd"/>
            <w:r>
              <w:rPr>
                <w:sz w:val="24"/>
                <w:szCs w:val="24"/>
              </w:rPr>
              <w:t xml:space="preserve"> выполнять..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Лекция.</w:t>
            </w:r>
          </w:p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5D17B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BA59CE">
        <w:trPr>
          <w:trHeight w:hRule="exact" w:val="8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ОФП. Построение в шеренгу. Ходьба. Челночный бег.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упражнения. И научить правильно их выполнять.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5D17B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BA59CE">
        <w:trPr>
          <w:trHeight w:hRule="exact" w:val="83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Гимнастические упражнения. Построение в шеренгу. Ходьба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упражнения. И научить правильно их выполнять.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5D17B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BA59CE">
        <w:trPr>
          <w:trHeight w:hRule="exact" w:val="111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lastRenderedPageBreak/>
              <w:t>7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Гимнастические упражнения.</w:t>
            </w:r>
          </w:p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ind w:left="160" w:hanging="1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на равновесие. Ходьба и бег по кругу.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Научить детей правильно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>ыполнять наклоны, бегать, маховые упражнения т. д.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5D17B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BA59CE">
        <w:trPr>
          <w:trHeight w:hRule="exact" w:val="8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Исходное положение - «борцовский мост». </w:t>
            </w:r>
            <w:proofErr w:type="spellStart"/>
            <w:r>
              <w:rPr>
                <w:sz w:val="24"/>
                <w:szCs w:val="24"/>
              </w:rPr>
              <w:t>Забегания</w:t>
            </w:r>
            <w:proofErr w:type="spellEnd"/>
            <w:r>
              <w:rPr>
                <w:sz w:val="24"/>
                <w:szCs w:val="24"/>
              </w:rPr>
              <w:t xml:space="preserve"> вокруг головы.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упражнения. И научить правильно их выполнять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5D17B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BA59CE">
        <w:trPr>
          <w:trHeight w:hRule="exact" w:val="5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Упражнение на туловище. Круговые упражнения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упражнения. И научить правильно их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A59CE" w:rsidRDefault="00405C2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59CE" w:rsidRDefault="005D17BA" w:rsidP="008E2211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9CE" w:rsidRDefault="00BA59CE" w:rsidP="008E2211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</w:tbl>
    <w:tbl>
      <w:tblPr>
        <w:tblpPr w:leftFromText="180" w:rightFromText="180" w:vertAnchor="text" w:horzAnchor="margin" w:tblpY="1"/>
        <w:tblOverlap w:val="never"/>
        <w:tblW w:w="103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3077"/>
        <w:gridCol w:w="3158"/>
        <w:gridCol w:w="1416"/>
        <w:gridCol w:w="706"/>
        <w:gridCol w:w="710"/>
        <w:gridCol w:w="725"/>
      </w:tblGrid>
      <w:tr w:rsidR="00AE7B4D" w:rsidTr="00AE7B4D">
        <w:trPr>
          <w:trHeight w:hRule="exact" w:val="28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суставы.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AE7B4D" w:rsidTr="00AE7B4D">
        <w:trPr>
          <w:trHeight w:hRule="exact" w:val="8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ОФП. Демонстрация базовых элементов: стоек, захватов, передвижений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упражнения. И научить правильно их выполнять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5D17BA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AE7B4D" w:rsidTr="00AE7B4D">
        <w:trPr>
          <w:trHeight w:hRule="exact" w:val="8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ОФП. Демонстрация базовых элементов: стоек, захватов, передвижений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упражнения. И научить правильно их выполнять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5D17BA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AE7B4D" w:rsidTr="00AE7B4D">
        <w:trPr>
          <w:trHeight w:hRule="exact" w:val="83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ОФП. Демонстрация базовых элементов: стоек, захватов, передвижений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упражнения. И научить правильно их выполнять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5D17BA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AE7B4D" w:rsidTr="00AE7B4D">
        <w:trPr>
          <w:trHeight w:hRule="exact" w:val="8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ОФП Упражнение на туловище. Гимнастические упражнения.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упражнения. И научить правильно их выполнять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5D17BA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AE7B4D" w:rsidTr="00AE7B4D">
        <w:trPr>
          <w:trHeight w:hRule="exact" w:val="56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ind w:left="220" w:hanging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ОФП. Выполнение контрольных упражнений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Зачет. Выявить и провести работу над ошибками.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AE7B4D" w:rsidTr="00AE7B4D">
        <w:trPr>
          <w:trHeight w:hRule="exact" w:val="83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ind w:firstLine="1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Подвижные игры с элементами Единоборств. Регби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ind w:firstLine="1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и научить играть. Соблюдая Т.Б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AE7B4D" w:rsidTr="00AE7B4D">
        <w:trPr>
          <w:trHeight w:hRule="exact" w:val="470"/>
        </w:trPr>
        <w:tc>
          <w:tcPr>
            <w:tcW w:w="1036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4D" w:rsidRDefault="00AE7B4D" w:rsidP="005D17BA">
            <w:pPr>
              <w:pStyle w:val="a7"/>
              <w:tabs>
                <w:tab w:val="left" w:pos="70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Совершенствование кувырков назад и вперёд через плечо с </w:t>
            </w:r>
            <w:proofErr w:type="spellStart"/>
            <w:r>
              <w:rPr>
                <w:i/>
                <w:iCs/>
                <w:sz w:val="24"/>
                <w:szCs w:val="24"/>
              </w:rPr>
              <w:t>самостраховкой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. </w:t>
            </w:r>
            <w:r w:rsidR="005D17BA">
              <w:rPr>
                <w:i/>
                <w:iCs/>
                <w:sz w:val="24"/>
                <w:szCs w:val="24"/>
              </w:rPr>
              <w:t>11 часов</w:t>
            </w:r>
            <w:r>
              <w:rPr>
                <w:i/>
                <w:iCs/>
                <w:sz w:val="24"/>
                <w:szCs w:val="24"/>
              </w:rPr>
              <w:t>.</w:t>
            </w:r>
          </w:p>
        </w:tc>
      </w:tr>
      <w:tr w:rsidR="00AE7B4D" w:rsidTr="00AE7B4D">
        <w:trPr>
          <w:trHeight w:hRule="exact" w:val="8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ОФП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овершенствование</w:t>
            </w:r>
            <w:proofErr w:type="spellEnd"/>
            <w:r>
              <w:rPr>
                <w:sz w:val="24"/>
                <w:szCs w:val="24"/>
              </w:rPr>
              <w:t xml:space="preserve"> кувырка назад с </w:t>
            </w:r>
            <w:proofErr w:type="spellStart"/>
            <w:r>
              <w:rPr>
                <w:sz w:val="24"/>
                <w:szCs w:val="24"/>
              </w:rPr>
              <w:t>самостраховкой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упражнения. И научить правильно их выполнять. Соблюдая Т.Б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</w:t>
            </w:r>
          </w:p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5D17BA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AE7B4D" w:rsidTr="00AE7B4D">
        <w:trPr>
          <w:trHeight w:hRule="exact" w:val="83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ОФП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овершенствование</w:t>
            </w:r>
            <w:proofErr w:type="spellEnd"/>
            <w:r>
              <w:rPr>
                <w:sz w:val="24"/>
                <w:szCs w:val="24"/>
              </w:rPr>
              <w:t xml:space="preserve"> кувырка вперёд через плечо с </w:t>
            </w:r>
            <w:proofErr w:type="spellStart"/>
            <w:r>
              <w:rPr>
                <w:sz w:val="24"/>
                <w:szCs w:val="24"/>
              </w:rPr>
              <w:t>самостраховкой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упражнения. И научить правильно их выполнять. Соблюдая Т.Б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</w:t>
            </w:r>
          </w:p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5D17BA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9849FC" w:rsidTr="005A2B5E">
        <w:trPr>
          <w:trHeight w:hRule="exact" w:val="562"/>
        </w:trPr>
        <w:tc>
          <w:tcPr>
            <w:tcW w:w="1036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9FC" w:rsidRDefault="009849FC" w:rsidP="005D17BA">
            <w:pPr>
              <w:pStyle w:val="a7"/>
              <w:tabs>
                <w:tab w:val="left" w:pos="70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Изучение самостраховки на спину и на бок через Изучение «полёт </w:t>
            </w:r>
            <w:proofErr w:type="gramStart"/>
            <w:r>
              <w:rPr>
                <w:b/>
                <w:bCs/>
                <w:i/>
                <w:iCs/>
                <w:sz w:val="24"/>
                <w:szCs w:val="24"/>
              </w:rPr>
              <w:t>—к</w:t>
            </w:r>
            <w:proofErr w:type="gramEnd"/>
            <w:r>
              <w:rPr>
                <w:b/>
                <w:bCs/>
                <w:i/>
                <w:iCs/>
                <w:sz w:val="24"/>
                <w:szCs w:val="24"/>
              </w:rPr>
              <w:t xml:space="preserve">увырок» через  партнёра, руку. </w:t>
            </w:r>
            <w:proofErr w:type="spellStart"/>
            <w:r>
              <w:rPr>
                <w:b/>
                <w:bCs/>
                <w:i/>
                <w:iCs/>
                <w:sz w:val="24"/>
                <w:szCs w:val="24"/>
              </w:rPr>
              <w:t>аа</w:t>
            </w:r>
            <w:proofErr w:type="spellEnd"/>
            <w:r>
              <w:rPr>
                <w:b/>
                <w:bCs/>
                <w:i/>
                <w:iCs/>
                <w:sz w:val="24"/>
                <w:szCs w:val="24"/>
              </w:rPr>
              <w:t>. 1</w:t>
            </w:r>
            <w:r w:rsidR="005D17BA">
              <w:rPr>
                <w:b/>
                <w:bCs/>
                <w:i/>
                <w:iCs/>
                <w:sz w:val="24"/>
                <w:szCs w:val="24"/>
              </w:rPr>
              <w:t>8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часов.</w:t>
            </w:r>
          </w:p>
        </w:tc>
      </w:tr>
      <w:tr w:rsidR="00AE7B4D" w:rsidTr="00AE7B4D">
        <w:trPr>
          <w:trHeight w:hRule="exact" w:val="11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ОФП. Падение на спину с </w:t>
            </w:r>
            <w:proofErr w:type="spellStart"/>
            <w:r>
              <w:rPr>
                <w:sz w:val="24"/>
                <w:szCs w:val="24"/>
              </w:rPr>
              <w:t>самостраховкой</w:t>
            </w:r>
            <w:proofErr w:type="spellEnd"/>
            <w:r>
              <w:rPr>
                <w:sz w:val="24"/>
                <w:szCs w:val="24"/>
              </w:rPr>
              <w:t xml:space="preserve"> через </w:t>
            </w:r>
            <w:proofErr w:type="gramStart"/>
            <w:r>
              <w:rPr>
                <w:sz w:val="24"/>
                <w:szCs w:val="24"/>
              </w:rPr>
              <w:t>партнёра</w:t>
            </w:r>
            <w:proofErr w:type="gramEnd"/>
            <w:r>
              <w:rPr>
                <w:sz w:val="24"/>
                <w:szCs w:val="24"/>
              </w:rPr>
              <w:t xml:space="preserve"> стоявшего в </w:t>
            </w:r>
            <w:proofErr w:type="spellStart"/>
            <w:r>
              <w:rPr>
                <w:sz w:val="24"/>
                <w:szCs w:val="24"/>
              </w:rPr>
              <w:t>партаре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упражнения. И научить правильно их выполнять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 Беседа.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AE7B4D" w:rsidTr="00AE7B4D">
        <w:trPr>
          <w:trHeight w:hRule="exact" w:val="11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ОФП. Падение на спину с </w:t>
            </w:r>
            <w:proofErr w:type="spellStart"/>
            <w:r>
              <w:rPr>
                <w:sz w:val="24"/>
                <w:szCs w:val="24"/>
              </w:rPr>
              <w:t>самостраховкой</w:t>
            </w:r>
            <w:proofErr w:type="spellEnd"/>
            <w:r>
              <w:rPr>
                <w:sz w:val="24"/>
                <w:szCs w:val="24"/>
              </w:rPr>
              <w:t xml:space="preserve"> через </w:t>
            </w:r>
            <w:proofErr w:type="gramStart"/>
            <w:r>
              <w:rPr>
                <w:sz w:val="24"/>
                <w:szCs w:val="24"/>
              </w:rPr>
              <w:t>партнёра</w:t>
            </w:r>
            <w:proofErr w:type="gramEnd"/>
            <w:r>
              <w:rPr>
                <w:sz w:val="24"/>
                <w:szCs w:val="24"/>
              </w:rPr>
              <w:t xml:space="preserve"> стоявшего в </w:t>
            </w:r>
            <w:proofErr w:type="spellStart"/>
            <w:r>
              <w:rPr>
                <w:sz w:val="24"/>
                <w:szCs w:val="24"/>
              </w:rPr>
              <w:t>партаре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упражнения. И научить правильно их выполнять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5D17BA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AE7B4D" w:rsidTr="00AE7B4D">
        <w:trPr>
          <w:trHeight w:hRule="exact" w:val="138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ОФП. Изучение кувырка вперёд через плечо с </w:t>
            </w:r>
            <w:proofErr w:type="spellStart"/>
            <w:r>
              <w:rPr>
                <w:sz w:val="24"/>
                <w:szCs w:val="24"/>
              </w:rPr>
              <w:t>самостраховкой</w:t>
            </w:r>
            <w:proofErr w:type="spellEnd"/>
            <w:r>
              <w:rPr>
                <w:sz w:val="24"/>
                <w:szCs w:val="24"/>
              </w:rPr>
              <w:t xml:space="preserve"> через </w:t>
            </w:r>
            <w:proofErr w:type="gramStart"/>
            <w:r>
              <w:rPr>
                <w:sz w:val="24"/>
                <w:szCs w:val="24"/>
              </w:rPr>
              <w:t>партнёра</w:t>
            </w:r>
            <w:proofErr w:type="gramEnd"/>
            <w:r>
              <w:rPr>
                <w:sz w:val="24"/>
                <w:szCs w:val="24"/>
              </w:rPr>
              <w:t xml:space="preserve"> стоявшего в </w:t>
            </w:r>
            <w:proofErr w:type="spellStart"/>
            <w:r>
              <w:rPr>
                <w:sz w:val="24"/>
                <w:szCs w:val="24"/>
              </w:rPr>
              <w:t>партаре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упражнения. И научить правильно их выполнять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 Беседа.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5D17BA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AE7B4D" w:rsidTr="00AE7B4D">
        <w:trPr>
          <w:trHeight w:hRule="exact" w:val="139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ОФП. Изучение кувырка вперёд через плечо с </w:t>
            </w:r>
            <w:proofErr w:type="spellStart"/>
            <w:r>
              <w:rPr>
                <w:sz w:val="24"/>
                <w:szCs w:val="24"/>
              </w:rPr>
              <w:t>самостраховкой</w:t>
            </w:r>
            <w:proofErr w:type="spellEnd"/>
            <w:r>
              <w:rPr>
                <w:sz w:val="24"/>
                <w:szCs w:val="24"/>
              </w:rPr>
              <w:t xml:space="preserve"> через </w:t>
            </w:r>
            <w:proofErr w:type="gramStart"/>
            <w:r>
              <w:rPr>
                <w:sz w:val="24"/>
                <w:szCs w:val="24"/>
              </w:rPr>
              <w:t>партнёра</w:t>
            </w:r>
            <w:proofErr w:type="gramEnd"/>
            <w:r>
              <w:rPr>
                <w:sz w:val="24"/>
                <w:szCs w:val="24"/>
              </w:rPr>
              <w:t xml:space="preserve"> стоявшего в </w:t>
            </w:r>
            <w:proofErr w:type="spellStart"/>
            <w:r>
              <w:rPr>
                <w:sz w:val="24"/>
                <w:szCs w:val="24"/>
              </w:rPr>
              <w:t>партаре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упражнения. И научить правильно их выполнять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5D17BA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AE7B4D" w:rsidTr="00AE7B4D">
        <w:trPr>
          <w:trHeight w:hRule="exact" w:val="83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ОФП. Изучение падения с </w:t>
            </w:r>
            <w:proofErr w:type="spellStart"/>
            <w:r>
              <w:rPr>
                <w:sz w:val="24"/>
                <w:szCs w:val="24"/>
              </w:rPr>
              <w:t>самостраховкой</w:t>
            </w:r>
            <w:proofErr w:type="spellEnd"/>
            <w:r>
              <w:rPr>
                <w:sz w:val="24"/>
                <w:szCs w:val="24"/>
              </w:rPr>
              <w:t xml:space="preserve"> на бок через руку партнёра.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упражнения. И научить правильно их выполнять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 Беседа.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AE7B4D" w:rsidTr="00AE7B4D">
        <w:trPr>
          <w:trHeight w:hRule="exact" w:val="8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ОФП Отработка самостраховки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упражнения. И научить правильно их выполнять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5D17BA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AE7B4D" w:rsidTr="00AE7B4D">
        <w:trPr>
          <w:trHeight w:hRule="exact" w:val="85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Разминка. «Полё</w:t>
            </w:r>
            <w:proofErr w:type="gramStart"/>
            <w:r>
              <w:rPr>
                <w:sz w:val="24"/>
                <w:szCs w:val="24"/>
              </w:rPr>
              <w:t>т-</w:t>
            </w:r>
            <w:proofErr w:type="gramEnd"/>
            <w:r>
              <w:rPr>
                <w:sz w:val="24"/>
                <w:szCs w:val="24"/>
              </w:rPr>
              <w:t xml:space="preserve"> кувырок» с </w:t>
            </w:r>
            <w:proofErr w:type="spellStart"/>
            <w:r>
              <w:rPr>
                <w:sz w:val="24"/>
                <w:szCs w:val="24"/>
              </w:rPr>
              <w:t>самостраховкой</w:t>
            </w:r>
            <w:proofErr w:type="spellEnd"/>
            <w:r>
              <w:rPr>
                <w:sz w:val="24"/>
                <w:szCs w:val="24"/>
              </w:rPr>
              <w:t xml:space="preserve"> через партнёра.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упражнения. И научить правильно их выполнять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 Беседа.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B4D" w:rsidRDefault="00AE7B4D" w:rsidP="00AE7B4D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</w:tbl>
    <w:tbl>
      <w:tblPr>
        <w:tblpPr w:leftFromText="180" w:rightFromText="180" w:vertAnchor="text" w:horzAnchor="margin" w:tblpY="-373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3077"/>
        <w:gridCol w:w="3163"/>
        <w:gridCol w:w="1411"/>
        <w:gridCol w:w="706"/>
        <w:gridCol w:w="710"/>
        <w:gridCol w:w="725"/>
      </w:tblGrid>
      <w:tr w:rsidR="005A2B5E" w:rsidTr="005A2B5E">
        <w:trPr>
          <w:trHeight w:hRule="exact" w:val="8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ОФП.  «Полёт-кувырок» с </w:t>
            </w:r>
            <w:proofErr w:type="spellStart"/>
            <w:r>
              <w:rPr>
                <w:sz w:val="24"/>
                <w:szCs w:val="24"/>
              </w:rPr>
              <w:t>самостраховкой</w:t>
            </w:r>
            <w:proofErr w:type="spellEnd"/>
            <w:r>
              <w:rPr>
                <w:sz w:val="24"/>
                <w:szCs w:val="24"/>
              </w:rPr>
              <w:t xml:space="preserve"> через партнёра.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упражнения. И научить правильно их выполнять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5A2B5E" w:rsidTr="005A2B5E">
        <w:trPr>
          <w:trHeight w:hRule="exact" w:val="8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ОФП.  «Полёт-кувырок» с </w:t>
            </w:r>
            <w:proofErr w:type="spellStart"/>
            <w:r>
              <w:rPr>
                <w:sz w:val="24"/>
                <w:szCs w:val="24"/>
              </w:rPr>
              <w:t>самостраховкой</w:t>
            </w:r>
            <w:proofErr w:type="spellEnd"/>
            <w:r>
              <w:rPr>
                <w:sz w:val="24"/>
                <w:szCs w:val="24"/>
              </w:rPr>
              <w:t xml:space="preserve"> через партнёра.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упражнения. И научить правильно их выполнять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5A2B5E" w:rsidTr="005A2B5E">
        <w:trPr>
          <w:trHeight w:hRule="exact" w:val="8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ОФП.  «Полёт-кувырок» с </w:t>
            </w:r>
            <w:proofErr w:type="spellStart"/>
            <w:r>
              <w:rPr>
                <w:sz w:val="24"/>
                <w:szCs w:val="24"/>
              </w:rPr>
              <w:t>самостраховкой</w:t>
            </w:r>
            <w:proofErr w:type="spellEnd"/>
            <w:r>
              <w:rPr>
                <w:sz w:val="24"/>
                <w:szCs w:val="24"/>
              </w:rPr>
              <w:t xml:space="preserve"> через партнёра.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упражнения. И научить правильно их выполнять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5A2B5E" w:rsidTr="005A2B5E">
        <w:trPr>
          <w:trHeight w:hRule="exact" w:val="283"/>
        </w:trPr>
        <w:tc>
          <w:tcPr>
            <w:tcW w:w="1036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2B5E" w:rsidRDefault="005A2B5E" w:rsidP="005D17BA">
            <w:pPr>
              <w:pStyle w:val="a7"/>
              <w:tabs>
                <w:tab w:val="left" w:pos="70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Подвижные игры и эстафеты с элементами единоборства. </w:t>
            </w:r>
            <w:r w:rsidR="005D17BA">
              <w:rPr>
                <w:b/>
                <w:bCs/>
                <w:i/>
                <w:iCs/>
                <w:sz w:val="24"/>
                <w:szCs w:val="24"/>
              </w:rPr>
              <w:t>14</w:t>
            </w:r>
            <w:r>
              <w:rPr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5A2B5E" w:rsidTr="005A2B5E">
        <w:trPr>
          <w:trHeight w:hRule="exact" w:val="8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ОФП. Подвижные игры с элементами единоборств. Регби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и научить играть. Соблюдая Т.Б.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D17BA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5A2B5E" w:rsidTr="005A2B5E">
        <w:trPr>
          <w:trHeight w:hRule="exact" w:val="83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ОФП. Подвижные игры с элементами единоборств. Регби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и научить играть. Соблюдая Т.Б.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D17BA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5A2B5E" w:rsidTr="005A2B5E">
        <w:trPr>
          <w:trHeight w:hRule="exact" w:val="8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ОФП. Подвижные игры с элементами единоборств. Регби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и научить играть. Соблюдая Т.Б.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D17BA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5A2B5E" w:rsidTr="005A2B5E">
        <w:trPr>
          <w:trHeight w:hRule="exact" w:val="83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ОФП. Подвижные игры с элементами единоборств. Регби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и научить играть. Соблюдая Т.Б.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D17BA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5A2B5E" w:rsidTr="005A2B5E">
        <w:trPr>
          <w:trHeight w:hRule="exact" w:val="8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ОФП. Эстафета с элементами акробатики. Регби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и научить играть. Соблюдая Т.Б.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D17BA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5A2B5E" w:rsidTr="005A2B5E">
        <w:trPr>
          <w:trHeight w:hRule="exact" w:val="11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ОФП. Эстафета с элементами самостраховки.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Показать и научить играть. </w:t>
            </w:r>
            <w:proofErr w:type="gramStart"/>
            <w:r>
              <w:rPr>
                <w:sz w:val="24"/>
                <w:szCs w:val="24"/>
              </w:rPr>
              <w:t>Соблюдая Т.Б. Проверка умений и</w:t>
            </w:r>
            <w:proofErr w:type="gramEnd"/>
            <w:r>
              <w:rPr>
                <w:sz w:val="24"/>
                <w:szCs w:val="24"/>
              </w:rPr>
              <w:t xml:space="preserve"> навыков воспитанников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D17BA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5A2B5E" w:rsidTr="005A2B5E">
        <w:trPr>
          <w:trHeight w:hRule="exact" w:val="56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испытания.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умений и навыков воспитанников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D17BA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  <w:tr w:rsidR="005A2B5E" w:rsidTr="005A2B5E">
        <w:trPr>
          <w:trHeight w:hRule="exact" w:val="29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2B5E" w:rsidRDefault="005A2B5E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2B5E" w:rsidRDefault="005D17BA" w:rsidP="005A2B5E">
            <w:pPr>
              <w:pStyle w:val="a7"/>
              <w:tabs>
                <w:tab w:val="left" w:pos="70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B5E" w:rsidRDefault="005A2B5E" w:rsidP="005A2B5E">
            <w:pPr>
              <w:tabs>
                <w:tab w:val="left" w:pos="709"/>
              </w:tabs>
              <w:jc w:val="both"/>
              <w:rPr>
                <w:sz w:val="10"/>
                <w:szCs w:val="10"/>
              </w:rPr>
            </w:pPr>
          </w:p>
        </w:tc>
      </w:tr>
    </w:tbl>
    <w:p w:rsidR="00371BC5" w:rsidRDefault="005A2B5E" w:rsidP="005A2B5E">
      <w:pPr>
        <w:tabs>
          <w:tab w:val="left" w:pos="709"/>
        </w:tabs>
        <w:spacing w:line="1" w:lineRule="exact"/>
        <w:jc w:val="both"/>
      </w:pPr>
      <w:r>
        <w:t xml:space="preserve"> </w:t>
      </w:r>
    </w:p>
    <w:p w:rsidR="00371BC5" w:rsidRPr="00371BC5" w:rsidRDefault="00371BC5" w:rsidP="00371BC5"/>
    <w:p w:rsidR="00371BC5" w:rsidRPr="00371BC5" w:rsidRDefault="00371BC5" w:rsidP="00371BC5">
      <w:pPr>
        <w:pStyle w:val="Default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371BC5">
        <w:rPr>
          <w:rFonts w:ascii="Times New Roman" w:hAnsi="Times New Roman"/>
          <w:b/>
          <w:bCs/>
          <w:caps/>
          <w:sz w:val="28"/>
          <w:szCs w:val="28"/>
        </w:rPr>
        <w:t>Список литературы</w:t>
      </w:r>
    </w:p>
    <w:p w:rsidR="00371BC5" w:rsidRPr="00371BC5" w:rsidRDefault="00371BC5" w:rsidP="00371BC5">
      <w:pPr>
        <w:pStyle w:val="Default"/>
        <w:jc w:val="center"/>
        <w:rPr>
          <w:rFonts w:ascii="Times New Roman" w:hAnsi="Times New Roman"/>
          <w:i/>
          <w:caps/>
          <w:sz w:val="28"/>
          <w:szCs w:val="28"/>
        </w:rPr>
      </w:pPr>
    </w:p>
    <w:p w:rsidR="00371BC5" w:rsidRPr="00371BC5" w:rsidRDefault="00371BC5" w:rsidP="00371BC5">
      <w:pPr>
        <w:widowControl/>
        <w:numPr>
          <w:ilvl w:val="0"/>
          <w:numId w:val="13"/>
        </w:numPr>
        <w:shd w:val="clear" w:color="auto" w:fill="FFFFFF"/>
        <w:tabs>
          <w:tab w:val="left" w:pos="426"/>
        </w:tabs>
        <w:rPr>
          <w:rStyle w:val="c15"/>
          <w:rFonts w:ascii="Times New Roman" w:hAnsi="Times New Roman" w:cs="Times New Roman"/>
        </w:rPr>
      </w:pPr>
      <w:r w:rsidRPr="00371BC5">
        <w:rPr>
          <w:rStyle w:val="c15"/>
          <w:rFonts w:ascii="Times New Roman" w:hAnsi="Times New Roman" w:cs="Times New Roman"/>
          <w:sz w:val="28"/>
          <w:szCs w:val="28"/>
        </w:rPr>
        <w:t>Борьба самбо: Справочник / Автор-составитель Е. М. Чумаков - М.: Физкультура и спорт, 2014.</w:t>
      </w:r>
    </w:p>
    <w:p w:rsidR="00371BC5" w:rsidRPr="00371BC5" w:rsidRDefault="00371BC5" w:rsidP="00371BC5">
      <w:pPr>
        <w:widowControl/>
        <w:numPr>
          <w:ilvl w:val="0"/>
          <w:numId w:val="13"/>
        </w:numPr>
        <w:shd w:val="clear" w:color="auto" w:fill="FFFFFF"/>
        <w:tabs>
          <w:tab w:val="left" w:pos="426"/>
        </w:tabs>
        <w:rPr>
          <w:rFonts w:ascii="Times New Roman" w:hAnsi="Times New Roman" w:cs="Times New Roman"/>
        </w:rPr>
      </w:pPr>
      <w:proofErr w:type="spellStart"/>
      <w:r w:rsidRPr="00371BC5">
        <w:rPr>
          <w:rStyle w:val="c15"/>
          <w:rFonts w:ascii="Times New Roman" w:hAnsi="Times New Roman" w:cs="Times New Roman"/>
          <w:sz w:val="28"/>
          <w:szCs w:val="28"/>
        </w:rPr>
        <w:t>Гаткин</w:t>
      </w:r>
      <w:proofErr w:type="spellEnd"/>
      <w:r w:rsidRPr="00371BC5">
        <w:rPr>
          <w:rStyle w:val="c15"/>
          <w:rFonts w:ascii="Times New Roman" w:hAnsi="Times New Roman" w:cs="Times New Roman"/>
          <w:sz w:val="28"/>
          <w:szCs w:val="28"/>
        </w:rPr>
        <w:t xml:space="preserve"> Е.Я. Самбо для начинающих, - "</w:t>
      </w:r>
      <w:proofErr w:type="spellStart"/>
      <w:r w:rsidRPr="00371BC5">
        <w:rPr>
          <w:rStyle w:val="c15"/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371BC5">
        <w:rPr>
          <w:rStyle w:val="c15"/>
          <w:rFonts w:ascii="Times New Roman" w:hAnsi="Times New Roman" w:cs="Times New Roman"/>
          <w:sz w:val="28"/>
          <w:szCs w:val="28"/>
        </w:rPr>
        <w:t>" 2001 г.</w:t>
      </w:r>
    </w:p>
    <w:p w:rsidR="00371BC5" w:rsidRPr="00371BC5" w:rsidRDefault="00371BC5" w:rsidP="00371BC5">
      <w:pPr>
        <w:widowControl/>
        <w:numPr>
          <w:ilvl w:val="0"/>
          <w:numId w:val="13"/>
        </w:numPr>
        <w:shd w:val="clear" w:color="auto" w:fill="FFFFFF"/>
        <w:tabs>
          <w:tab w:val="left" w:pos="426"/>
        </w:tabs>
        <w:rPr>
          <w:rStyle w:val="c15"/>
          <w:rFonts w:ascii="Times New Roman" w:hAnsi="Times New Roman" w:cs="Times New Roman"/>
        </w:rPr>
      </w:pPr>
      <w:proofErr w:type="spellStart"/>
      <w:r w:rsidRPr="00371BC5">
        <w:rPr>
          <w:rStyle w:val="c15"/>
          <w:rFonts w:ascii="Times New Roman" w:hAnsi="Times New Roman" w:cs="Times New Roman"/>
          <w:sz w:val="28"/>
          <w:szCs w:val="28"/>
        </w:rPr>
        <w:t>Ваисов</w:t>
      </w:r>
      <w:proofErr w:type="spellEnd"/>
      <w:r w:rsidRPr="00371BC5">
        <w:rPr>
          <w:rStyle w:val="c15"/>
          <w:rFonts w:ascii="Times New Roman" w:hAnsi="Times New Roman" w:cs="Times New Roman"/>
          <w:sz w:val="28"/>
          <w:szCs w:val="28"/>
        </w:rPr>
        <w:t xml:space="preserve"> К.М., Кудрявцев Д.В. Борьба самбо. Техника и методика обучения. - "</w:t>
      </w:r>
      <w:proofErr w:type="spellStart"/>
      <w:r w:rsidRPr="00371BC5">
        <w:rPr>
          <w:rStyle w:val="c15"/>
          <w:rFonts w:ascii="Times New Roman" w:hAnsi="Times New Roman" w:cs="Times New Roman"/>
          <w:sz w:val="28"/>
          <w:szCs w:val="28"/>
        </w:rPr>
        <w:t>ОмГТУ</w:t>
      </w:r>
      <w:proofErr w:type="spellEnd"/>
      <w:r w:rsidRPr="00371BC5">
        <w:rPr>
          <w:rStyle w:val="c15"/>
          <w:rFonts w:ascii="Times New Roman" w:hAnsi="Times New Roman" w:cs="Times New Roman"/>
          <w:sz w:val="28"/>
          <w:szCs w:val="28"/>
        </w:rPr>
        <w:t>" 2012 г.</w:t>
      </w:r>
    </w:p>
    <w:p w:rsidR="00371BC5" w:rsidRPr="00371BC5" w:rsidRDefault="00371BC5" w:rsidP="00371BC5">
      <w:pPr>
        <w:widowControl/>
        <w:numPr>
          <w:ilvl w:val="0"/>
          <w:numId w:val="13"/>
        </w:numPr>
        <w:shd w:val="clear" w:color="auto" w:fill="FFFFFF"/>
        <w:tabs>
          <w:tab w:val="left" w:pos="426"/>
        </w:tabs>
        <w:rPr>
          <w:rStyle w:val="c15"/>
          <w:rFonts w:ascii="Times New Roman" w:hAnsi="Times New Roman" w:cs="Times New Roman"/>
          <w:sz w:val="28"/>
          <w:szCs w:val="28"/>
        </w:rPr>
      </w:pPr>
      <w:r w:rsidRPr="00371BC5">
        <w:rPr>
          <w:rFonts w:ascii="Times New Roman" w:hAnsi="Times New Roman" w:cs="Times New Roman"/>
          <w:sz w:val="28"/>
          <w:szCs w:val="28"/>
        </w:rPr>
        <w:t>История возникновения самбо, А.А. Харлампиев 1938, переиздание М. -2013, Новая редакция.</w:t>
      </w:r>
    </w:p>
    <w:p w:rsidR="00371BC5" w:rsidRPr="00371BC5" w:rsidRDefault="00371BC5" w:rsidP="00371BC5">
      <w:pPr>
        <w:widowControl/>
        <w:numPr>
          <w:ilvl w:val="0"/>
          <w:numId w:val="13"/>
        </w:numPr>
        <w:shd w:val="clear" w:color="auto" w:fill="FFFFFF"/>
        <w:tabs>
          <w:tab w:val="left" w:pos="426"/>
        </w:tabs>
        <w:rPr>
          <w:rFonts w:ascii="Times New Roman" w:hAnsi="Times New Roman" w:cs="Times New Roman"/>
        </w:rPr>
      </w:pPr>
      <w:r w:rsidRPr="00371BC5">
        <w:rPr>
          <w:rFonts w:ascii="Times New Roman" w:hAnsi="Times New Roman" w:cs="Times New Roman"/>
          <w:sz w:val="28"/>
          <w:szCs w:val="28"/>
        </w:rPr>
        <w:t>Методическое пособие по самбо для общеобразовательных организаций. / С.Е. Табаков, Е.В. Ломакина; под общ</w:t>
      </w:r>
      <w:proofErr w:type="gramStart"/>
      <w:r w:rsidRPr="00371BC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71B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1BC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71BC5">
        <w:rPr>
          <w:rFonts w:ascii="Times New Roman" w:hAnsi="Times New Roman" w:cs="Times New Roman"/>
          <w:sz w:val="28"/>
          <w:szCs w:val="28"/>
        </w:rPr>
        <w:t xml:space="preserve">ед.  В. Ш. </w:t>
      </w:r>
      <w:proofErr w:type="spellStart"/>
      <w:r w:rsidRPr="00371BC5">
        <w:rPr>
          <w:rFonts w:ascii="Times New Roman" w:hAnsi="Times New Roman" w:cs="Times New Roman"/>
          <w:sz w:val="28"/>
          <w:szCs w:val="28"/>
        </w:rPr>
        <w:t>Каганова</w:t>
      </w:r>
      <w:proofErr w:type="spellEnd"/>
      <w:r w:rsidRPr="00371BC5">
        <w:rPr>
          <w:rFonts w:ascii="Times New Roman" w:hAnsi="Times New Roman" w:cs="Times New Roman"/>
          <w:sz w:val="28"/>
          <w:szCs w:val="28"/>
        </w:rPr>
        <w:t xml:space="preserve">.,- М.: ФГБУ </w:t>
      </w:r>
      <w:r w:rsidRPr="00371BC5">
        <w:rPr>
          <w:rFonts w:ascii="Times New Roman" w:hAnsi="Times New Roman" w:cs="Times New Roman"/>
          <w:sz w:val="28"/>
          <w:szCs w:val="28"/>
        </w:rPr>
        <w:lastRenderedPageBreak/>
        <w:t xml:space="preserve">«Федеральный центр организационно - методического обеспечения физического воспитания», 2016.  </w:t>
      </w:r>
    </w:p>
    <w:p w:rsidR="00371BC5" w:rsidRPr="00371BC5" w:rsidRDefault="00371BC5" w:rsidP="00371BC5">
      <w:pPr>
        <w:widowControl/>
        <w:numPr>
          <w:ilvl w:val="0"/>
          <w:numId w:val="13"/>
        </w:numPr>
        <w:shd w:val="clear" w:color="auto" w:fill="FFFFFF"/>
        <w:tabs>
          <w:tab w:val="left" w:pos="426"/>
        </w:tabs>
        <w:rPr>
          <w:rStyle w:val="c15"/>
          <w:rFonts w:ascii="Times New Roman" w:hAnsi="Times New Roman" w:cs="Times New Roman"/>
        </w:rPr>
      </w:pPr>
      <w:r w:rsidRPr="00371BC5">
        <w:rPr>
          <w:rStyle w:val="c15"/>
          <w:rFonts w:ascii="Times New Roman" w:hAnsi="Times New Roman" w:cs="Times New Roman"/>
          <w:sz w:val="28"/>
          <w:szCs w:val="28"/>
        </w:rPr>
        <w:t xml:space="preserve">Лукашов М.Н. Родословная самбо. - М.: </w:t>
      </w:r>
      <w:proofErr w:type="spellStart"/>
      <w:r w:rsidRPr="00371BC5">
        <w:rPr>
          <w:rStyle w:val="c15"/>
          <w:rFonts w:ascii="Times New Roman" w:hAnsi="Times New Roman" w:cs="Times New Roman"/>
          <w:sz w:val="28"/>
          <w:szCs w:val="28"/>
        </w:rPr>
        <w:t>ФиС</w:t>
      </w:r>
      <w:proofErr w:type="spellEnd"/>
      <w:r w:rsidRPr="00371BC5">
        <w:rPr>
          <w:rStyle w:val="c15"/>
          <w:rFonts w:ascii="Times New Roman" w:hAnsi="Times New Roman" w:cs="Times New Roman"/>
          <w:sz w:val="28"/>
          <w:szCs w:val="28"/>
        </w:rPr>
        <w:t>, 2006.</w:t>
      </w:r>
    </w:p>
    <w:p w:rsidR="00371BC5" w:rsidRPr="00371BC5" w:rsidRDefault="00371BC5" w:rsidP="00371BC5">
      <w:pPr>
        <w:widowControl/>
        <w:numPr>
          <w:ilvl w:val="0"/>
          <w:numId w:val="13"/>
        </w:numPr>
        <w:shd w:val="clear" w:color="auto" w:fill="FFFFFF"/>
        <w:tabs>
          <w:tab w:val="left" w:pos="426"/>
        </w:tabs>
        <w:rPr>
          <w:rFonts w:ascii="Times New Roman" w:hAnsi="Times New Roman" w:cs="Times New Roman"/>
        </w:rPr>
      </w:pPr>
      <w:r w:rsidRPr="00371BC5">
        <w:rPr>
          <w:rFonts w:ascii="Times New Roman" w:hAnsi="Times New Roman" w:cs="Times New Roman"/>
          <w:sz w:val="28"/>
          <w:szCs w:val="28"/>
        </w:rPr>
        <w:t>Подвижные игры: Учеб</w:t>
      </w:r>
      <w:proofErr w:type="gramStart"/>
      <w:r w:rsidRPr="00371BC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71B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1BC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371BC5">
        <w:rPr>
          <w:rFonts w:ascii="Times New Roman" w:hAnsi="Times New Roman" w:cs="Times New Roman"/>
          <w:sz w:val="28"/>
          <w:szCs w:val="28"/>
        </w:rPr>
        <w:t xml:space="preserve">ля студ. </w:t>
      </w:r>
      <w:proofErr w:type="spellStart"/>
      <w:r w:rsidRPr="00371B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371BC5">
        <w:rPr>
          <w:rFonts w:ascii="Times New Roman" w:hAnsi="Times New Roman" w:cs="Times New Roman"/>
          <w:sz w:val="28"/>
          <w:szCs w:val="28"/>
        </w:rPr>
        <w:t>. вузов. — М.: Изда</w:t>
      </w:r>
      <w:r w:rsidRPr="00371BC5">
        <w:rPr>
          <w:rFonts w:ascii="Times New Roman" w:hAnsi="Times New Roman" w:cs="Times New Roman"/>
          <w:sz w:val="28"/>
          <w:szCs w:val="28"/>
        </w:rPr>
        <w:softHyphen/>
        <w:t>тельский центр «Академия», 2012. — 160 с.</w:t>
      </w:r>
    </w:p>
    <w:p w:rsidR="00371BC5" w:rsidRPr="00371BC5" w:rsidRDefault="00371BC5" w:rsidP="00371BC5">
      <w:pPr>
        <w:widowControl/>
        <w:numPr>
          <w:ilvl w:val="0"/>
          <w:numId w:val="13"/>
        </w:numPr>
        <w:shd w:val="clear" w:color="auto" w:fill="FFFFFF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 w:rsidRPr="00371BC5">
        <w:rPr>
          <w:rStyle w:val="c15"/>
          <w:rFonts w:ascii="Times New Roman" w:hAnsi="Times New Roman" w:cs="Times New Roman"/>
          <w:sz w:val="28"/>
          <w:szCs w:val="28"/>
        </w:rPr>
        <w:t>Туманян Г. С. Спортивная борьба: теория, методика, организация тренировки. Учебное пособие. В 4-х кн. Кн. III. Методика подготовки. - М.:, 2013.</w:t>
      </w:r>
    </w:p>
    <w:p w:rsidR="00371BC5" w:rsidRPr="00371BC5" w:rsidRDefault="00371BC5" w:rsidP="00371BC5">
      <w:pPr>
        <w:widowControl/>
        <w:numPr>
          <w:ilvl w:val="0"/>
          <w:numId w:val="13"/>
        </w:numPr>
        <w:shd w:val="clear" w:color="auto" w:fill="FFFFFF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 w:rsidRPr="00371BC5">
        <w:rPr>
          <w:rStyle w:val="c15"/>
          <w:rFonts w:ascii="Times New Roman" w:hAnsi="Times New Roman" w:cs="Times New Roman"/>
          <w:sz w:val="28"/>
          <w:szCs w:val="28"/>
        </w:rPr>
        <w:t xml:space="preserve">Чумаков Е. М. Сто уроков САМБО / Под редакцией С. Е. </w:t>
      </w:r>
      <w:proofErr w:type="spellStart"/>
      <w:r w:rsidRPr="00371BC5">
        <w:rPr>
          <w:rStyle w:val="c15"/>
          <w:rFonts w:ascii="Times New Roman" w:hAnsi="Times New Roman" w:cs="Times New Roman"/>
          <w:sz w:val="28"/>
          <w:szCs w:val="28"/>
        </w:rPr>
        <w:t>Табакова</w:t>
      </w:r>
      <w:proofErr w:type="spellEnd"/>
      <w:r w:rsidRPr="00371BC5">
        <w:rPr>
          <w:rStyle w:val="c15"/>
          <w:rFonts w:ascii="Times New Roman" w:hAnsi="Times New Roman" w:cs="Times New Roman"/>
          <w:sz w:val="28"/>
          <w:szCs w:val="28"/>
        </w:rPr>
        <w:t xml:space="preserve">. - Изд. 5-е, </w:t>
      </w:r>
      <w:proofErr w:type="spellStart"/>
      <w:r w:rsidRPr="00371BC5">
        <w:rPr>
          <w:rStyle w:val="c15"/>
          <w:rFonts w:ascii="Times New Roman" w:hAnsi="Times New Roman" w:cs="Times New Roman"/>
          <w:sz w:val="28"/>
          <w:szCs w:val="28"/>
        </w:rPr>
        <w:t>испр</w:t>
      </w:r>
      <w:proofErr w:type="spellEnd"/>
      <w:r w:rsidRPr="00371BC5">
        <w:rPr>
          <w:rStyle w:val="c15"/>
          <w:rFonts w:ascii="Times New Roman" w:hAnsi="Times New Roman" w:cs="Times New Roman"/>
          <w:sz w:val="28"/>
          <w:szCs w:val="28"/>
        </w:rPr>
        <w:t>. и доп. - М.: Физкультура и спорт, 2002.</w:t>
      </w:r>
    </w:p>
    <w:p w:rsidR="00371BC5" w:rsidRPr="00371BC5" w:rsidRDefault="00371BC5" w:rsidP="00371BC5">
      <w:pPr>
        <w:widowControl/>
        <w:numPr>
          <w:ilvl w:val="0"/>
          <w:numId w:val="13"/>
        </w:numPr>
        <w:shd w:val="clear" w:color="auto" w:fill="FFFFFF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 w:rsidRPr="00371BC5">
        <w:rPr>
          <w:rStyle w:val="c15"/>
          <w:rFonts w:ascii="Times New Roman" w:hAnsi="Times New Roman" w:cs="Times New Roman"/>
          <w:sz w:val="28"/>
          <w:szCs w:val="28"/>
        </w:rPr>
        <w:t>Чумаков Е.М. Физическая подготовка борца.- М.: РГАФК, 2013.</w:t>
      </w:r>
    </w:p>
    <w:p w:rsidR="00371BC5" w:rsidRPr="00371BC5" w:rsidRDefault="00371BC5" w:rsidP="00371BC5">
      <w:pPr>
        <w:widowControl/>
        <w:numPr>
          <w:ilvl w:val="0"/>
          <w:numId w:val="13"/>
        </w:numPr>
        <w:shd w:val="clear" w:color="auto" w:fill="FFFFFF"/>
        <w:tabs>
          <w:tab w:val="left" w:pos="426"/>
        </w:tabs>
        <w:rPr>
          <w:rStyle w:val="c15"/>
          <w:rFonts w:ascii="Times New Roman" w:hAnsi="Times New Roman" w:cs="Times New Roman"/>
        </w:rPr>
      </w:pPr>
      <w:r w:rsidRPr="00371BC5">
        <w:rPr>
          <w:rStyle w:val="c15"/>
          <w:rFonts w:ascii="Times New Roman" w:hAnsi="Times New Roman" w:cs="Times New Roman"/>
          <w:sz w:val="28"/>
          <w:szCs w:val="28"/>
        </w:rPr>
        <w:t>Харлампиев А.А. Система самбо.- Москва "</w:t>
      </w:r>
      <w:proofErr w:type="spellStart"/>
      <w:r w:rsidRPr="00371BC5">
        <w:rPr>
          <w:rStyle w:val="c15"/>
          <w:rFonts w:ascii="Times New Roman" w:hAnsi="Times New Roman" w:cs="Times New Roman"/>
          <w:sz w:val="28"/>
          <w:szCs w:val="28"/>
        </w:rPr>
        <w:t>Фаир</w:t>
      </w:r>
      <w:proofErr w:type="spellEnd"/>
      <w:r w:rsidRPr="00371BC5">
        <w:rPr>
          <w:rStyle w:val="c15"/>
          <w:rFonts w:ascii="Times New Roman" w:hAnsi="Times New Roman" w:cs="Times New Roman"/>
          <w:sz w:val="28"/>
          <w:szCs w:val="28"/>
        </w:rPr>
        <w:t>-пресс", 2014 г.</w:t>
      </w:r>
    </w:p>
    <w:p w:rsidR="00371BC5" w:rsidRPr="00371BC5" w:rsidRDefault="00371BC5" w:rsidP="00371BC5"/>
    <w:p w:rsidR="00371BC5" w:rsidRDefault="00371BC5" w:rsidP="00371BC5">
      <w:pPr>
        <w:shd w:val="clear" w:color="auto" w:fill="FFFFFF"/>
        <w:tabs>
          <w:tab w:val="left" w:pos="426"/>
        </w:tabs>
        <w:rPr>
          <w:rStyle w:val="c15"/>
          <w:rFonts w:ascii="Times New Roman" w:hAnsi="Times New Roman" w:cs="Times New Roman"/>
          <w:b/>
          <w:sz w:val="28"/>
          <w:szCs w:val="28"/>
        </w:rPr>
      </w:pPr>
      <w:r>
        <w:tab/>
      </w:r>
      <w:r w:rsidRPr="00371BC5">
        <w:rPr>
          <w:rStyle w:val="c15"/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023E90" w:rsidRPr="00371BC5" w:rsidRDefault="00023E90" w:rsidP="00371BC5">
      <w:pPr>
        <w:shd w:val="clear" w:color="auto" w:fill="FFFFFF"/>
        <w:tabs>
          <w:tab w:val="left" w:pos="426"/>
        </w:tabs>
        <w:rPr>
          <w:rFonts w:ascii="Times New Roman" w:hAnsi="Times New Roman" w:cs="Times New Roman"/>
          <w:b/>
          <w:sz w:val="28"/>
          <w:szCs w:val="28"/>
        </w:rPr>
      </w:pPr>
    </w:p>
    <w:p w:rsidR="00BA59CE" w:rsidRPr="00023E90" w:rsidRDefault="00371BC5" w:rsidP="00397B9B">
      <w:pPr>
        <w:widowControl/>
        <w:shd w:val="clear" w:color="auto" w:fill="FFFFFF"/>
        <w:tabs>
          <w:tab w:val="left" w:pos="426"/>
        </w:tabs>
        <w:ind w:left="720"/>
        <w:jc w:val="both"/>
        <w:rPr>
          <w:sz w:val="2"/>
          <w:szCs w:val="2"/>
        </w:rPr>
      </w:pPr>
      <w:r w:rsidRPr="00371BC5">
        <w:rPr>
          <w:rStyle w:val="c15"/>
          <w:rFonts w:ascii="Times New Roman" w:hAnsi="Times New Roman" w:cs="Times New Roman"/>
          <w:sz w:val="28"/>
          <w:szCs w:val="28"/>
        </w:rPr>
        <w:t xml:space="preserve">Роль тренера в воспитании спортсмена [Электронный ресурс] –URL: </w:t>
      </w:r>
      <w:hyperlink r:id="rId9" w:anchor=".VJbOvF4gB" w:history="1">
        <w:r w:rsidRPr="00371BC5">
          <w:rPr>
            <w:rStyle w:val="ac"/>
            <w:sz w:val="28"/>
            <w:szCs w:val="28"/>
          </w:rPr>
          <w:t>http://avangardsport.at.ua/blog/rol_trenera_v_vospitanii_sportsmena/2012-237#.VJbOvF4gB</w:t>
        </w:r>
      </w:hyperlink>
      <w:r w:rsidRPr="00371BC5">
        <w:rPr>
          <w:rStyle w:val="c15"/>
          <w:rFonts w:ascii="Times New Roman" w:hAnsi="Times New Roman" w:cs="Times New Roman"/>
          <w:sz w:val="28"/>
          <w:szCs w:val="28"/>
        </w:rPr>
        <w:t>.</w:t>
      </w:r>
    </w:p>
    <w:sectPr w:rsidR="00BA59CE" w:rsidRPr="00023E90">
      <w:footerReference w:type="even" r:id="rId10"/>
      <w:footerReference w:type="default" r:id="rId11"/>
      <w:pgSz w:w="11900" w:h="16840"/>
      <w:pgMar w:top="222" w:right="420" w:bottom="929" w:left="96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104" w:rsidRDefault="00C25104">
      <w:r>
        <w:separator/>
      </w:r>
    </w:p>
  </w:endnote>
  <w:endnote w:type="continuationSeparator" w:id="0">
    <w:p w:rsidR="00C25104" w:rsidRDefault="00C2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C2A" w:rsidRDefault="00405C2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>
              <wp:simplePos x="0" y="0"/>
              <wp:positionH relativeFrom="page">
                <wp:posOffset>4057650</wp:posOffset>
              </wp:positionH>
              <wp:positionV relativeFrom="page">
                <wp:posOffset>10166985</wp:posOffset>
              </wp:positionV>
              <wp:extent cx="107950" cy="86995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5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05C2A" w:rsidRDefault="00405C2A">
                          <w:pPr>
                            <w:pStyle w:val="22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124E7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26" type="#_x0000_t202" style="position:absolute;margin-left:319.5pt;margin-top:800.55pt;width:8.5pt;height:6.85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" filled="f" stroked="f">
              <v:textbox style="mso-fit-shape-to-text:t" inset="0,0,0,0">
                <w:txbxContent>
                  <w:p w:rsidR="00405C2A" w:rsidRDefault="00405C2A">
                    <w:pPr>
                      <w:pStyle w:val="22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124E7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C2A" w:rsidRDefault="00405C2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>
              <wp:simplePos x="0" y="0"/>
              <wp:positionH relativeFrom="page">
                <wp:posOffset>4057650</wp:posOffset>
              </wp:positionH>
              <wp:positionV relativeFrom="page">
                <wp:posOffset>10166985</wp:posOffset>
              </wp:positionV>
              <wp:extent cx="107950" cy="86995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5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05C2A" w:rsidRDefault="00405C2A">
                          <w:pPr>
                            <w:pStyle w:val="22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124E7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27" type="#_x0000_t202" style="position:absolute;margin-left:319.5pt;margin-top:800.55pt;width:8.5pt;height:6.85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" filled="f" stroked="f">
              <v:textbox style="mso-fit-shape-to-text:t" inset="0,0,0,0">
                <w:txbxContent>
                  <w:p w:rsidR="00405C2A" w:rsidRDefault="00405C2A">
                    <w:pPr>
                      <w:pStyle w:val="22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124E7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104" w:rsidRDefault="00C25104"/>
  </w:footnote>
  <w:footnote w:type="continuationSeparator" w:id="0">
    <w:p w:rsidR="00C25104" w:rsidRDefault="00C2510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6517D"/>
    <w:multiLevelType w:val="multilevel"/>
    <w:tmpl w:val="E992250E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CD5E6A"/>
    <w:multiLevelType w:val="multilevel"/>
    <w:tmpl w:val="8932E7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C87758"/>
    <w:multiLevelType w:val="multilevel"/>
    <w:tmpl w:val="9F3AE112"/>
    <w:lvl w:ilvl="0">
      <w:start w:val="1"/>
      <w:numFmt w:val="bullet"/>
      <w:lvlText w:val="❖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5279EF"/>
    <w:multiLevelType w:val="hybridMultilevel"/>
    <w:tmpl w:val="2A7AF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56FBF"/>
    <w:multiLevelType w:val="multilevel"/>
    <w:tmpl w:val="63B8FAA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DC734B"/>
    <w:multiLevelType w:val="hybridMultilevel"/>
    <w:tmpl w:val="A1584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5A2EE8"/>
    <w:multiLevelType w:val="hybridMultilevel"/>
    <w:tmpl w:val="8E141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383E21"/>
    <w:multiLevelType w:val="multilevel"/>
    <w:tmpl w:val="97064D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2223A8"/>
    <w:multiLevelType w:val="multilevel"/>
    <w:tmpl w:val="356606C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13A643F"/>
    <w:multiLevelType w:val="multilevel"/>
    <w:tmpl w:val="109A31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FC5739"/>
    <w:multiLevelType w:val="multilevel"/>
    <w:tmpl w:val="C88A0D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2C282E"/>
    <w:multiLevelType w:val="multilevel"/>
    <w:tmpl w:val="535C4B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FD6071"/>
    <w:multiLevelType w:val="multilevel"/>
    <w:tmpl w:val="1CD45B5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E67D01"/>
    <w:multiLevelType w:val="multilevel"/>
    <w:tmpl w:val="A21451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"/>
  </w:num>
  <w:num w:numId="3">
    <w:abstractNumId w:val="0"/>
  </w:num>
  <w:num w:numId="4">
    <w:abstractNumId w:val="8"/>
  </w:num>
  <w:num w:numId="5">
    <w:abstractNumId w:val="11"/>
  </w:num>
  <w:num w:numId="6">
    <w:abstractNumId w:val="4"/>
  </w:num>
  <w:num w:numId="7">
    <w:abstractNumId w:val="12"/>
  </w:num>
  <w:num w:numId="8">
    <w:abstractNumId w:val="9"/>
  </w:num>
  <w:num w:numId="9">
    <w:abstractNumId w:val="10"/>
  </w:num>
  <w:num w:numId="10">
    <w:abstractNumId w:val="1"/>
  </w:num>
  <w:num w:numId="11">
    <w:abstractNumId w:val="7"/>
  </w:num>
  <w:num w:numId="12">
    <w:abstractNumId w:val="6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BA59CE"/>
    <w:rsid w:val="00023E90"/>
    <w:rsid w:val="000D65D8"/>
    <w:rsid w:val="00171A46"/>
    <w:rsid w:val="00185000"/>
    <w:rsid w:val="001A683E"/>
    <w:rsid w:val="00371BC5"/>
    <w:rsid w:val="00397B9B"/>
    <w:rsid w:val="00405C2A"/>
    <w:rsid w:val="004972C5"/>
    <w:rsid w:val="005A2B5E"/>
    <w:rsid w:val="005B00B7"/>
    <w:rsid w:val="005D17BA"/>
    <w:rsid w:val="00633371"/>
    <w:rsid w:val="006404BD"/>
    <w:rsid w:val="006C05A0"/>
    <w:rsid w:val="0076762E"/>
    <w:rsid w:val="008E2211"/>
    <w:rsid w:val="009849FC"/>
    <w:rsid w:val="009923C5"/>
    <w:rsid w:val="00A0412A"/>
    <w:rsid w:val="00A124E7"/>
    <w:rsid w:val="00AE7B4D"/>
    <w:rsid w:val="00B04E59"/>
    <w:rsid w:val="00B15665"/>
    <w:rsid w:val="00B618A8"/>
    <w:rsid w:val="00BA59CE"/>
    <w:rsid w:val="00C25104"/>
    <w:rsid w:val="00DF1D05"/>
    <w:rsid w:val="00E4741A"/>
    <w:rsid w:val="00E86BC2"/>
    <w:rsid w:val="00E8766B"/>
    <w:rsid w:val="00EF15DB"/>
    <w:rsid w:val="00F80518"/>
    <w:rsid w:val="00FB3E89"/>
    <w:rsid w:val="00FC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pacing w:line="36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60"/>
      <w:ind w:left="5740"/>
      <w:jc w:val="right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line="36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Другое"/>
    <w:basedOn w:val="a"/>
    <w:link w:val="a6"/>
    <w:pPr>
      <w:spacing w:line="36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8E22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E2211"/>
    <w:rPr>
      <w:color w:val="000000"/>
    </w:rPr>
  </w:style>
  <w:style w:type="paragraph" w:styleId="aa">
    <w:name w:val="footer"/>
    <w:basedOn w:val="a"/>
    <w:link w:val="ab"/>
    <w:uiPriority w:val="99"/>
    <w:unhideWhenUsed/>
    <w:rsid w:val="008E22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E2211"/>
    <w:rPr>
      <w:color w:val="000000"/>
    </w:rPr>
  </w:style>
  <w:style w:type="paragraph" w:customStyle="1" w:styleId="Default">
    <w:name w:val="Default"/>
    <w:rsid w:val="00371BC5"/>
    <w:pPr>
      <w:widowControl/>
      <w:autoSpaceDE w:val="0"/>
      <w:autoSpaceDN w:val="0"/>
      <w:adjustRightInd w:val="0"/>
    </w:pPr>
    <w:rPr>
      <w:rFonts w:ascii="Calibri" w:eastAsia="Calibri" w:hAnsi="Calibri" w:cs="Times New Roman"/>
      <w:color w:val="000000"/>
      <w:lang w:bidi="ar-SA"/>
    </w:rPr>
  </w:style>
  <w:style w:type="character" w:customStyle="1" w:styleId="c15">
    <w:name w:val="c15"/>
    <w:basedOn w:val="a0"/>
    <w:rsid w:val="00371BC5"/>
  </w:style>
  <w:style w:type="character" w:styleId="ac">
    <w:name w:val="Hyperlink"/>
    <w:semiHidden/>
    <w:unhideWhenUsed/>
    <w:rsid w:val="00371BC5"/>
    <w:rPr>
      <w:rFonts w:ascii="Times New Roman" w:hAnsi="Times New Roman" w:cs="Times New Roman" w:hint="default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97B9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97B9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pacing w:line="36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60"/>
      <w:ind w:left="5740"/>
      <w:jc w:val="right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line="36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Другое"/>
    <w:basedOn w:val="a"/>
    <w:link w:val="a6"/>
    <w:pPr>
      <w:spacing w:line="36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8E22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E2211"/>
    <w:rPr>
      <w:color w:val="000000"/>
    </w:rPr>
  </w:style>
  <w:style w:type="paragraph" w:styleId="aa">
    <w:name w:val="footer"/>
    <w:basedOn w:val="a"/>
    <w:link w:val="ab"/>
    <w:uiPriority w:val="99"/>
    <w:unhideWhenUsed/>
    <w:rsid w:val="008E22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E2211"/>
    <w:rPr>
      <w:color w:val="000000"/>
    </w:rPr>
  </w:style>
  <w:style w:type="paragraph" w:customStyle="1" w:styleId="Default">
    <w:name w:val="Default"/>
    <w:rsid w:val="00371BC5"/>
    <w:pPr>
      <w:widowControl/>
      <w:autoSpaceDE w:val="0"/>
      <w:autoSpaceDN w:val="0"/>
      <w:adjustRightInd w:val="0"/>
    </w:pPr>
    <w:rPr>
      <w:rFonts w:ascii="Calibri" w:eastAsia="Calibri" w:hAnsi="Calibri" w:cs="Times New Roman"/>
      <w:color w:val="000000"/>
      <w:lang w:bidi="ar-SA"/>
    </w:rPr>
  </w:style>
  <w:style w:type="character" w:customStyle="1" w:styleId="c15">
    <w:name w:val="c15"/>
    <w:basedOn w:val="a0"/>
    <w:rsid w:val="00371BC5"/>
  </w:style>
  <w:style w:type="character" w:styleId="ac">
    <w:name w:val="Hyperlink"/>
    <w:semiHidden/>
    <w:unhideWhenUsed/>
    <w:rsid w:val="00371BC5"/>
    <w:rPr>
      <w:rFonts w:ascii="Times New Roman" w:hAnsi="Times New Roman" w:cs="Times New Roman" w:hint="default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97B9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97B9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avangardsport.at.ua/blog/rol_trenera_v_vospitanii_sportsmena/2012-2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7C5F4-D1FC-4C6C-94CD-CBA1CECD8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13</Pages>
  <Words>3378</Words>
  <Characters>19256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Самбо в Школу</vt:lpstr>
    </vt:vector>
  </TitlesOfParts>
  <Company/>
  <LinksUpToDate>false</LinksUpToDate>
  <CharactersWithSpaces>22589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Самбо в Школу</dc:title>
  <dc:subject/>
  <dc:creator>Козленко Ю.А</dc:creator>
  <cp:keywords/>
  <dc:description/>
  <cp:lastModifiedBy>Александр Алексеев</cp:lastModifiedBy>
  <cp:revision>9</cp:revision>
  <cp:lastPrinted>2023-09-11T19:26:00Z</cp:lastPrinted>
  <dcterms:created xsi:type="dcterms:W3CDTF">2023-09-07T19:01:00Z</dcterms:created>
  <dcterms:modified xsi:type="dcterms:W3CDTF">2023-09-22T19:27:00Z</dcterms:modified>
</cp:coreProperties>
</file>